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C966C8" w14:textId="104E88AE" w:rsidR="00211F46" w:rsidRPr="00687932" w:rsidRDefault="004B5614">
      <w:pPr>
        <w:widowControl w:val="0"/>
        <w:spacing w:line="240" w:lineRule="auto"/>
        <w:ind w:left="720" w:firstLine="720"/>
        <w:rPr>
          <w:rFonts w:asciiTheme="majorHAnsi" w:eastAsia="Calibri" w:hAnsiTheme="majorHAnsi" w:cstheme="majorHAnsi"/>
          <w:sz w:val="24"/>
          <w:szCs w:val="24"/>
        </w:rPr>
      </w:pPr>
      <w:r w:rsidRPr="00687932">
        <w:rPr>
          <w:rFonts w:asciiTheme="majorHAnsi" w:hAnsiTheme="majorHAnsi" w:cstheme="majorHAnsi"/>
          <w:noProof/>
          <w:sz w:val="24"/>
          <w:szCs w:val="24"/>
        </w:rPr>
        <mc:AlternateContent>
          <mc:Choice Requires="wps">
            <w:drawing>
              <wp:anchor distT="0" distB="0" distL="114300" distR="114300" simplePos="0" relativeHeight="251658240" behindDoc="0" locked="0" layoutInCell="1" hidden="0" allowOverlap="1" wp14:anchorId="626FFE53" wp14:editId="2FDE3236">
                <wp:simplePos x="0" y="0"/>
                <wp:positionH relativeFrom="page">
                  <wp:align>left</wp:align>
                </wp:positionH>
                <wp:positionV relativeFrom="paragraph">
                  <wp:posOffset>6517005</wp:posOffset>
                </wp:positionV>
                <wp:extent cx="7753350" cy="3477895"/>
                <wp:effectExtent l="0" t="0" r="0" b="8255"/>
                <wp:wrapNone/>
                <wp:docPr id="80" name="Rectangle 80"/>
                <wp:cNvGraphicFramePr/>
                <a:graphic xmlns:a="http://schemas.openxmlformats.org/drawingml/2006/main">
                  <a:graphicData uri="http://schemas.microsoft.com/office/word/2010/wordprocessingShape">
                    <wps:wsp>
                      <wps:cNvSpPr/>
                      <wps:spPr>
                        <a:xfrm>
                          <a:off x="0" y="0"/>
                          <a:ext cx="7753350" cy="3477895"/>
                        </a:xfrm>
                        <a:prstGeom prst="rect">
                          <a:avLst/>
                        </a:prstGeom>
                        <a:solidFill>
                          <a:srgbClr val="C00000"/>
                        </a:solidFill>
                        <a:ln>
                          <a:noFill/>
                        </a:ln>
                      </wps:spPr>
                      <wps:txbx>
                        <w:txbxContent>
                          <w:p w14:paraId="39FD8F26" w14:textId="77777777" w:rsidR="00211F46" w:rsidRDefault="00131C06">
                            <w:pPr>
                              <w:spacing w:line="240" w:lineRule="auto"/>
                              <w:jc w:val="center"/>
                              <w:textDirection w:val="btLr"/>
                            </w:pPr>
                            <w:r>
                              <w:rPr>
                                <w:rFonts w:ascii="Calibri" w:eastAsia="Calibri" w:hAnsi="Calibri" w:cs="Calibri"/>
                                <w:b/>
                                <w:color w:val="FFFFFF"/>
                                <w:sz w:val="48"/>
                              </w:rPr>
                              <w:t>Scope of Work Document</w:t>
                            </w:r>
                          </w:p>
                          <w:p w14:paraId="4F6981A4" w14:textId="77777777" w:rsidR="00211F46" w:rsidRDefault="00131C06">
                            <w:pPr>
                              <w:spacing w:line="240" w:lineRule="auto"/>
                              <w:jc w:val="center"/>
                              <w:textDirection w:val="btLr"/>
                            </w:pPr>
                            <w:r>
                              <w:rPr>
                                <w:rFonts w:ascii="Calibri" w:eastAsia="Calibri" w:hAnsi="Calibri" w:cs="Calibri"/>
                                <w:b/>
                                <w:i/>
                                <w:color w:val="FFFFFF"/>
                                <w:sz w:val="36"/>
                              </w:rPr>
                              <w:t>for</w:t>
                            </w:r>
                          </w:p>
                          <w:p w14:paraId="0344590E" w14:textId="25C72FC0" w:rsidR="00211F46" w:rsidRDefault="002D3991" w:rsidP="006A0AD5">
                            <w:pPr>
                              <w:spacing w:line="240" w:lineRule="auto"/>
                              <w:jc w:val="center"/>
                              <w:textDirection w:val="btLr"/>
                            </w:pPr>
                            <w:r>
                              <w:rPr>
                                <w:rFonts w:ascii="Calibri" w:eastAsia="Calibri" w:hAnsi="Calibri" w:cs="Calibri"/>
                                <w:b/>
                                <w:i/>
                                <w:color w:val="FFFFFF"/>
                                <w:sz w:val="36"/>
                              </w:rPr>
                              <w:t>Per</w:t>
                            </w:r>
                            <w:r w:rsidR="00582517">
                              <w:rPr>
                                <w:rFonts w:ascii="Calibri" w:eastAsia="Calibri" w:hAnsi="Calibri" w:cs="Calibri"/>
                                <w:b/>
                                <w:i/>
                                <w:color w:val="FFFFFF"/>
                                <w:sz w:val="36"/>
                              </w:rPr>
                              <w:t>a</w:t>
                            </w:r>
                            <w:r>
                              <w:rPr>
                                <w:rFonts w:ascii="Calibri" w:eastAsia="Calibri" w:hAnsi="Calibri" w:cs="Calibri"/>
                                <w:b/>
                                <w:i/>
                                <w:color w:val="FFFFFF"/>
                                <w:sz w:val="36"/>
                              </w:rPr>
                              <w:t>r</w:t>
                            </w:r>
                            <w:r w:rsidR="00582517">
                              <w:rPr>
                                <w:rFonts w:ascii="Calibri" w:eastAsia="Calibri" w:hAnsi="Calibri" w:cs="Calibri"/>
                                <w:b/>
                                <w:i/>
                                <w:color w:val="FFFFFF"/>
                                <w:sz w:val="36"/>
                              </w:rPr>
                              <w:t>e</w:t>
                            </w:r>
                            <w:r>
                              <w:rPr>
                                <w:rFonts w:ascii="Calibri" w:eastAsia="Calibri" w:hAnsi="Calibri" w:cs="Calibri"/>
                                <w:b/>
                                <w:i/>
                                <w:color w:val="FFFFFF"/>
                                <w:sz w:val="36"/>
                              </w:rPr>
                              <w:t xml:space="preserve">.io </w:t>
                            </w:r>
                            <w:r w:rsidR="000E1DAE">
                              <w:rPr>
                                <w:rFonts w:ascii="Calibri" w:eastAsia="Calibri" w:hAnsi="Calibri" w:cs="Calibri"/>
                                <w:b/>
                                <w:color w:val="FFFFFF"/>
                                <w:sz w:val="36"/>
                              </w:rPr>
                              <w:t xml:space="preserve"> </w:t>
                            </w:r>
                            <w:r w:rsidR="000E1DAE">
                              <w:rPr>
                                <w:rFonts w:ascii="Calibri" w:eastAsia="Calibri" w:hAnsi="Calibri" w:cs="Calibri"/>
                                <w:b/>
                                <w:color w:val="FFFFFF"/>
                                <w:sz w:val="36"/>
                              </w:rPr>
                              <w:br/>
                            </w:r>
                          </w:p>
                          <w:p w14:paraId="701924EE" w14:textId="77777777" w:rsidR="00211F46" w:rsidRDefault="00131C06">
                            <w:pPr>
                              <w:spacing w:line="275" w:lineRule="auto"/>
                              <w:jc w:val="center"/>
                              <w:textDirection w:val="btLr"/>
                            </w:pPr>
                            <w:r>
                              <w:rPr>
                                <w:rFonts w:ascii="Calibri" w:eastAsia="Calibri" w:hAnsi="Calibri" w:cs="Calibri"/>
                                <w:i/>
                                <w:color w:val="FFFFFF"/>
                                <w:sz w:val="20"/>
                              </w:rPr>
                              <w:t>Document Version: V 1.0</w:t>
                            </w:r>
                          </w:p>
                          <w:p w14:paraId="0FAABD2C" w14:textId="77777777" w:rsidR="00211F46" w:rsidRDefault="00131C06">
                            <w:pPr>
                              <w:spacing w:line="275" w:lineRule="auto"/>
                              <w:textDirection w:val="btLr"/>
                            </w:pPr>
                            <w:r>
                              <w:rPr>
                                <w:rFonts w:ascii="Calibri" w:eastAsia="Calibri" w:hAnsi="Calibri" w:cs="Calibri"/>
                                <w:i/>
                                <w:color w:val="FFFFFF"/>
                                <w:sz w:val="20"/>
                              </w:rPr>
                              <w:t xml:space="preserve">                                                                                                             Prepared By: Visions</w:t>
                            </w:r>
                          </w:p>
                          <w:p w14:paraId="2427EB05" w14:textId="4C1B8675" w:rsidR="00211F46" w:rsidRDefault="00131C06">
                            <w:pPr>
                              <w:spacing w:line="275" w:lineRule="auto"/>
                              <w:jc w:val="center"/>
                              <w:textDirection w:val="btLr"/>
                            </w:pPr>
                            <w:r>
                              <w:rPr>
                                <w:rFonts w:ascii="Calibri" w:eastAsia="Calibri" w:hAnsi="Calibri" w:cs="Calibri"/>
                                <w:i/>
                                <w:color w:val="FFFFFF"/>
                                <w:sz w:val="20"/>
                              </w:rPr>
                              <w:t xml:space="preserve">Prepared On </w:t>
                            </w:r>
                            <w:r w:rsidR="006A0AD5">
                              <w:rPr>
                                <w:rFonts w:ascii="Calibri" w:eastAsia="Calibri" w:hAnsi="Calibri" w:cs="Calibri"/>
                                <w:i/>
                                <w:color w:val="FFFFFF"/>
                                <w:sz w:val="20"/>
                              </w:rPr>
                              <w:t>1</w:t>
                            </w:r>
                            <w:r w:rsidR="002D3991">
                              <w:rPr>
                                <w:rFonts w:ascii="Calibri" w:eastAsia="Calibri" w:hAnsi="Calibri" w:cs="Calibri"/>
                                <w:i/>
                                <w:color w:val="FFFFFF"/>
                                <w:sz w:val="20"/>
                              </w:rPr>
                              <w:t>7</w:t>
                            </w:r>
                            <w:r w:rsidR="002D3991" w:rsidRPr="002D3991">
                              <w:rPr>
                                <w:rFonts w:ascii="Calibri" w:eastAsia="Calibri" w:hAnsi="Calibri" w:cs="Calibri"/>
                                <w:i/>
                                <w:color w:val="FFFFFF"/>
                                <w:sz w:val="20"/>
                                <w:vertAlign w:val="superscript"/>
                              </w:rPr>
                              <w:t>th</w:t>
                            </w:r>
                            <w:r w:rsidR="002D3991">
                              <w:rPr>
                                <w:rFonts w:ascii="Calibri" w:eastAsia="Calibri" w:hAnsi="Calibri" w:cs="Calibri"/>
                                <w:i/>
                                <w:color w:val="FFFFFF"/>
                                <w:sz w:val="20"/>
                              </w:rPr>
                              <w:t xml:space="preserve"> </w:t>
                            </w:r>
                            <w:r w:rsidR="006A0AD5">
                              <w:rPr>
                                <w:rFonts w:ascii="Calibri" w:eastAsia="Calibri" w:hAnsi="Calibri" w:cs="Calibri"/>
                                <w:i/>
                                <w:color w:val="FFFFFF"/>
                                <w:sz w:val="20"/>
                              </w:rPr>
                              <w:t xml:space="preserve"> November </w:t>
                            </w:r>
                            <w:r w:rsidR="00770D70">
                              <w:rPr>
                                <w:rFonts w:ascii="Calibri" w:eastAsia="Calibri" w:hAnsi="Calibri" w:cs="Calibri"/>
                                <w:i/>
                                <w:color w:val="FFFFFF"/>
                                <w:sz w:val="20"/>
                              </w:rPr>
                              <w:t xml:space="preserve"> 2021</w:t>
                            </w:r>
                            <w:r>
                              <w:rPr>
                                <w:rFonts w:ascii="Calibri" w:eastAsia="Calibri" w:hAnsi="Calibri" w:cs="Calibri"/>
                                <w:i/>
                                <w:color w:val="FFFFFF"/>
                                <w:sz w:val="20"/>
                              </w:rPr>
                              <w:t xml:space="preserve"> </w:t>
                            </w:r>
                          </w:p>
                          <w:p w14:paraId="2A6FF4D6" w14:textId="77777777" w:rsidR="00211F46" w:rsidRDefault="00211F46">
                            <w:pPr>
                              <w:spacing w:line="240"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26FFE53" id="Rectangle 80" o:spid="_x0000_s1026" style="position:absolute;left:0;text-align:left;margin-left:0;margin-top:513.15pt;width:610.5pt;height:273.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" fillcolor="#c00000" stroked="f">
                <v:textbox inset="2.53958mm,1.2694mm,2.53958mm,1.2694mm">
                  <w:txbxContent>
                    <w:p w14:paraId="39FD8F26" w14:textId="77777777" w:rsidR="00211F46" w:rsidRDefault="00131C06">
                      <w:pPr>
                        <w:spacing w:line="240" w:lineRule="auto"/>
                        <w:jc w:val="center"/>
                        <w:textDirection w:val="btLr"/>
                      </w:pPr>
                      <w:r>
                        <w:rPr>
                          <w:rFonts w:ascii="Calibri" w:eastAsia="Calibri" w:hAnsi="Calibri" w:cs="Calibri"/>
                          <w:b/>
                          <w:color w:val="FFFFFF"/>
                          <w:sz w:val="48"/>
                        </w:rPr>
                        <w:t>Scope of Work Document</w:t>
                      </w:r>
                    </w:p>
                    <w:p w14:paraId="4F6981A4" w14:textId="77777777" w:rsidR="00211F46" w:rsidRDefault="00131C06">
                      <w:pPr>
                        <w:spacing w:line="240" w:lineRule="auto"/>
                        <w:jc w:val="center"/>
                        <w:textDirection w:val="btLr"/>
                      </w:pPr>
                      <w:r>
                        <w:rPr>
                          <w:rFonts w:ascii="Calibri" w:eastAsia="Calibri" w:hAnsi="Calibri" w:cs="Calibri"/>
                          <w:b/>
                          <w:i/>
                          <w:color w:val="FFFFFF"/>
                          <w:sz w:val="36"/>
                        </w:rPr>
                        <w:t>for</w:t>
                      </w:r>
                    </w:p>
                    <w:p w14:paraId="0344590E" w14:textId="25C72FC0" w:rsidR="00211F46" w:rsidRDefault="002D3991" w:rsidP="006A0AD5">
                      <w:pPr>
                        <w:spacing w:line="240" w:lineRule="auto"/>
                        <w:jc w:val="center"/>
                        <w:textDirection w:val="btLr"/>
                      </w:pPr>
                      <w:r>
                        <w:rPr>
                          <w:rFonts w:ascii="Calibri" w:eastAsia="Calibri" w:hAnsi="Calibri" w:cs="Calibri"/>
                          <w:b/>
                          <w:i/>
                          <w:color w:val="FFFFFF"/>
                          <w:sz w:val="36"/>
                        </w:rPr>
                        <w:t>Per</w:t>
                      </w:r>
                      <w:r w:rsidR="00582517">
                        <w:rPr>
                          <w:rFonts w:ascii="Calibri" w:eastAsia="Calibri" w:hAnsi="Calibri" w:cs="Calibri"/>
                          <w:b/>
                          <w:i/>
                          <w:color w:val="FFFFFF"/>
                          <w:sz w:val="36"/>
                        </w:rPr>
                        <w:t>a</w:t>
                      </w:r>
                      <w:r>
                        <w:rPr>
                          <w:rFonts w:ascii="Calibri" w:eastAsia="Calibri" w:hAnsi="Calibri" w:cs="Calibri"/>
                          <w:b/>
                          <w:i/>
                          <w:color w:val="FFFFFF"/>
                          <w:sz w:val="36"/>
                        </w:rPr>
                        <w:t>r</w:t>
                      </w:r>
                      <w:r w:rsidR="00582517">
                        <w:rPr>
                          <w:rFonts w:ascii="Calibri" w:eastAsia="Calibri" w:hAnsi="Calibri" w:cs="Calibri"/>
                          <w:b/>
                          <w:i/>
                          <w:color w:val="FFFFFF"/>
                          <w:sz w:val="36"/>
                        </w:rPr>
                        <w:t>e</w:t>
                      </w:r>
                      <w:r>
                        <w:rPr>
                          <w:rFonts w:ascii="Calibri" w:eastAsia="Calibri" w:hAnsi="Calibri" w:cs="Calibri"/>
                          <w:b/>
                          <w:i/>
                          <w:color w:val="FFFFFF"/>
                          <w:sz w:val="36"/>
                        </w:rPr>
                        <w:t xml:space="preserve">.io </w:t>
                      </w:r>
                      <w:r w:rsidR="000E1DAE">
                        <w:rPr>
                          <w:rFonts w:ascii="Calibri" w:eastAsia="Calibri" w:hAnsi="Calibri" w:cs="Calibri"/>
                          <w:b/>
                          <w:color w:val="FFFFFF"/>
                          <w:sz w:val="36"/>
                        </w:rPr>
                        <w:t xml:space="preserve"> </w:t>
                      </w:r>
                      <w:r w:rsidR="000E1DAE">
                        <w:rPr>
                          <w:rFonts w:ascii="Calibri" w:eastAsia="Calibri" w:hAnsi="Calibri" w:cs="Calibri"/>
                          <w:b/>
                          <w:color w:val="FFFFFF"/>
                          <w:sz w:val="36"/>
                        </w:rPr>
                        <w:br/>
                      </w:r>
                    </w:p>
                    <w:p w14:paraId="701924EE" w14:textId="77777777" w:rsidR="00211F46" w:rsidRDefault="00131C06">
                      <w:pPr>
                        <w:spacing w:line="275" w:lineRule="auto"/>
                        <w:jc w:val="center"/>
                        <w:textDirection w:val="btLr"/>
                      </w:pPr>
                      <w:r>
                        <w:rPr>
                          <w:rFonts w:ascii="Calibri" w:eastAsia="Calibri" w:hAnsi="Calibri" w:cs="Calibri"/>
                          <w:i/>
                          <w:color w:val="FFFFFF"/>
                          <w:sz w:val="20"/>
                        </w:rPr>
                        <w:t>Document Version: V 1.0</w:t>
                      </w:r>
                    </w:p>
                    <w:p w14:paraId="0FAABD2C" w14:textId="77777777" w:rsidR="00211F46" w:rsidRDefault="00131C06">
                      <w:pPr>
                        <w:spacing w:line="275" w:lineRule="auto"/>
                        <w:textDirection w:val="btLr"/>
                      </w:pPr>
                      <w:r>
                        <w:rPr>
                          <w:rFonts w:ascii="Calibri" w:eastAsia="Calibri" w:hAnsi="Calibri" w:cs="Calibri"/>
                          <w:i/>
                          <w:color w:val="FFFFFF"/>
                          <w:sz w:val="20"/>
                        </w:rPr>
                        <w:t xml:space="preserve">                                                                                                             Prepared By: Visions</w:t>
                      </w:r>
                    </w:p>
                    <w:p w14:paraId="2427EB05" w14:textId="4C1B8675" w:rsidR="00211F46" w:rsidRDefault="00131C06">
                      <w:pPr>
                        <w:spacing w:line="275" w:lineRule="auto"/>
                        <w:jc w:val="center"/>
                        <w:textDirection w:val="btLr"/>
                      </w:pPr>
                      <w:r>
                        <w:rPr>
                          <w:rFonts w:ascii="Calibri" w:eastAsia="Calibri" w:hAnsi="Calibri" w:cs="Calibri"/>
                          <w:i/>
                          <w:color w:val="FFFFFF"/>
                          <w:sz w:val="20"/>
                        </w:rPr>
                        <w:t xml:space="preserve">Prepared On </w:t>
                      </w:r>
                      <w:r w:rsidR="006A0AD5">
                        <w:rPr>
                          <w:rFonts w:ascii="Calibri" w:eastAsia="Calibri" w:hAnsi="Calibri" w:cs="Calibri"/>
                          <w:i/>
                          <w:color w:val="FFFFFF"/>
                          <w:sz w:val="20"/>
                        </w:rPr>
                        <w:t>1</w:t>
                      </w:r>
                      <w:r w:rsidR="002D3991">
                        <w:rPr>
                          <w:rFonts w:ascii="Calibri" w:eastAsia="Calibri" w:hAnsi="Calibri" w:cs="Calibri"/>
                          <w:i/>
                          <w:color w:val="FFFFFF"/>
                          <w:sz w:val="20"/>
                        </w:rPr>
                        <w:t>7</w:t>
                      </w:r>
                      <w:r w:rsidR="002D3991" w:rsidRPr="002D3991">
                        <w:rPr>
                          <w:rFonts w:ascii="Calibri" w:eastAsia="Calibri" w:hAnsi="Calibri" w:cs="Calibri"/>
                          <w:i/>
                          <w:color w:val="FFFFFF"/>
                          <w:sz w:val="20"/>
                          <w:vertAlign w:val="superscript"/>
                        </w:rPr>
                        <w:t>th</w:t>
                      </w:r>
                      <w:r w:rsidR="002D3991">
                        <w:rPr>
                          <w:rFonts w:ascii="Calibri" w:eastAsia="Calibri" w:hAnsi="Calibri" w:cs="Calibri"/>
                          <w:i/>
                          <w:color w:val="FFFFFF"/>
                          <w:sz w:val="20"/>
                        </w:rPr>
                        <w:t xml:space="preserve"> </w:t>
                      </w:r>
                      <w:r w:rsidR="006A0AD5">
                        <w:rPr>
                          <w:rFonts w:ascii="Calibri" w:eastAsia="Calibri" w:hAnsi="Calibri" w:cs="Calibri"/>
                          <w:i/>
                          <w:color w:val="FFFFFF"/>
                          <w:sz w:val="20"/>
                        </w:rPr>
                        <w:t xml:space="preserve"> November </w:t>
                      </w:r>
                      <w:r w:rsidR="00770D70">
                        <w:rPr>
                          <w:rFonts w:ascii="Calibri" w:eastAsia="Calibri" w:hAnsi="Calibri" w:cs="Calibri"/>
                          <w:i/>
                          <w:color w:val="FFFFFF"/>
                          <w:sz w:val="20"/>
                        </w:rPr>
                        <w:t xml:space="preserve"> 2021</w:t>
                      </w:r>
                      <w:r>
                        <w:rPr>
                          <w:rFonts w:ascii="Calibri" w:eastAsia="Calibri" w:hAnsi="Calibri" w:cs="Calibri"/>
                          <w:i/>
                          <w:color w:val="FFFFFF"/>
                          <w:sz w:val="20"/>
                        </w:rPr>
                        <w:t xml:space="preserve"> </w:t>
                      </w:r>
                    </w:p>
                    <w:p w14:paraId="2A6FF4D6" w14:textId="77777777" w:rsidR="00211F46" w:rsidRDefault="00211F46">
                      <w:pPr>
                        <w:spacing w:line="240" w:lineRule="auto"/>
                        <w:jc w:val="center"/>
                        <w:textDirection w:val="btLr"/>
                      </w:pPr>
                    </w:p>
                  </w:txbxContent>
                </v:textbox>
                <w10:wrap anchorx="page"/>
              </v:rect>
            </w:pict>
          </mc:Fallback>
        </mc:AlternateContent>
      </w:r>
      <w:r w:rsidR="00131C06" w:rsidRPr="00687932">
        <w:rPr>
          <w:rFonts w:asciiTheme="majorHAnsi" w:eastAsia="Calibri" w:hAnsiTheme="majorHAnsi" w:cstheme="majorHAnsi"/>
          <w:sz w:val="24"/>
          <w:szCs w:val="24"/>
        </w:rPr>
        <w:t>https://drive.google.com/file/d/10oU_G6SFpORZY2_YRdUHKNkfvFddOxVw/view?usp=sharing</w:t>
      </w:r>
      <w:r w:rsidR="00131C06" w:rsidRPr="00687932">
        <w:rPr>
          <w:rFonts w:asciiTheme="majorHAnsi" w:hAnsiTheme="majorHAnsi" w:cstheme="majorHAnsi"/>
          <w:noProof/>
          <w:sz w:val="24"/>
          <w:szCs w:val="24"/>
        </w:rPr>
        <mc:AlternateContent>
          <mc:Choice Requires="wps">
            <w:drawing>
              <wp:anchor distT="0" distB="0" distL="114300" distR="114300" simplePos="0" relativeHeight="251659264" behindDoc="0" locked="0" layoutInCell="1" hidden="0" allowOverlap="1" wp14:anchorId="2E67D80D" wp14:editId="60D83413">
                <wp:simplePos x="0" y="0"/>
                <wp:positionH relativeFrom="column">
                  <wp:posOffset>-723899</wp:posOffset>
                </wp:positionH>
                <wp:positionV relativeFrom="paragraph">
                  <wp:posOffset>-863599</wp:posOffset>
                </wp:positionV>
                <wp:extent cx="7818120" cy="923925"/>
                <wp:effectExtent l="0" t="0" r="0" b="0"/>
                <wp:wrapNone/>
                <wp:docPr id="79" name="Rectangle 79"/>
                <wp:cNvGraphicFramePr/>
                <a:graphic xmlns:a="http://schemas.openxmlformats.org/drawingml/2006/main">
                  <a:graphicData uri="http://schemas.microsoft.com/office/word/2010/wordprocessingShape">
                    <wps:wsp>
                      <wps:cNvSpPr/>
                      <wps:spPr>
                        <a:xfrm>
                          <a:off x="1465515" y="3346613"/>
                          <a:ext cx="7760970" cy="866775"/>
                        </a:xfrm>
                        <a:prstGeom prst="rect">
                          <a:avLst/>
                        </a:prstGeom>
                        <a:solidFill>
                          <a:srgbClr val="C00000"/>
                        </a:solidFill>
                        <a:ln>
                          <a:noFill/>
                        </a:ln>
                      </wps:spPr>
                      <wps:txbx>
                        <w:txbxContent>
                          <w:p w14:paraId="27A3B85C" w14:textId="77777777" w:rsidR="00211F46" w:rsidRDefault="00211F46">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67D80D" id="Rectangle 79" o:spid="_x0000_s1027" style="position:absolute;left:0;text-align:left;margin-left:-57pt;margin-top:-68pt;width:615.6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" fillcolor="#c00000" stroked="f">
                <v:textbox inset="2.53958mm,2.53958mm,2.53958mm,2.53958mm">
                  <w:txbxContent>
                    <w:p w14:paraId="27A3B85C" w14:textId="77777777" w:rsidR="00211F46" w:rsidRDefault="00211F46">
                      <w:pPr>
                        <w:spacing w:line="240" w:lineRule="auto"/>
                        <w:textDirection w:val="btLr"/>
                      </w:pPr>
                    </w:p>
                  </w:txbxContent>
                </v:textbox>
              </v:rect>
            </w:pict>
          </mc:Fallback>
        </mc:AlternateContent>
      </w:r>
      <w:r w:rsidR="00131C06" w:rsidRPr="00687932">
        <w:rPr>
          <w:rFonts w:asciiTheme="majorHAnsi" w:hAnsiTheme="majorHAnsi" w:cstheme="majorHAnsi"/>
          <w:noProof/>
          <w:sz w:val="24"/>
          <w:szCs w:val="24"/>
        </w:rPr>
        <w:drawing>
          <wp:anchor distT="0" distB="0" distL="114300" distR="114300" simplePos="0" relativeHeight="251660288" behindDoc="0" locked="0" layoutInCell="1" hidden="0" allowOverlap="1" wp14:anchorId="6152B66F" wp14:editId="3D2DB1FE">
            <wp:simplePos x="0" y="0"/>
            <wp:positionH relativeFrom="column">
              <wp:posOffset>-720081</wp:posOffset>
            </wp:positionH>
            <wp:positionV relativeFrom="paragraph">
              <wp:posOffset>0</wp:posOffset>
            </wp:positionV>
            <wp:extent cx="7741920" cy="6505575"/>
            <wp:effectExtent l="0" t="0" r="0" b="0"/>
            <wp:wrapSquare wrapText="bothSides" distT="0" distB="0" distL="114300" distR="114300"/>
            <wp:docPr id="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741920" cy="6505575"/>
                    </a:xfrm>
                    <a:prstGeom prst="rect">
                      <a:avLst/>
                    </a:prstGeom>
                    <a:ln/>
                  </pic:spPr>
                </pic:pic>
              </a:graphicData>
            </a:graphic>
          </wp:anchor>
        </w:drawing>
      </w:r>
    </w:p>
    <w:p w14:paraId="4C78FDDE" w14:textId="77777777" w:rsidR="00211F46" w:rsidRPr="00687932" w:rsidRDefault="00211F46">
      <w:pPr>
        <w:widowControl w:val="0"/>
        <w:spacing w:line="240" w:lineRule="auto"/>
        <w:rPr>
          <w:rFonts w:asciiTheme="majorHAnsi" w:eastAsia="Calibri" w:hAnsiTheme="majorHAnsi" w:cstheme="majorHAnsi"/>
          <w:sz w:val="24"/>
          <w:szCs w:val="24"/>
        </w:rPr>
      </w:pPr>
    </w:p>
    <w:p w14:paraId="58B0071D" w14:textId="77777777" w:rsidR="00211F46" w:rsidRPr="00687932" w:rsidRDefault="00211F46">
      <w:pPr>
        <w:widowControl w:val="0"/>
        <w:spacing w:line="240" w:lineRule="auto"/>
        <w:rPr>
          <w:rFonts w:asciiTheme="majorHAnsi" w:eastAsia="Calibri" w:hAnsiTheme="majorHAnsi" w:cstheme="majorHAnsi"/>
          <w:sz w:val="24"/>
          <w:szCs w:val="24"/>
        </w:rPr>
      </w:pPr>
    </w:p>
    <w:p w14:paraId="740DB8BA" w14:textId="77777777" w:rsidR="00211F46" w:rsidRPr="00687932" w:rsidRDefault="00211F46">
      <w:pPr>
        <w:widowControl w:val="0"/>
        <w:spacing w:line="240" w:lineRule="auto"/>
        <w:rPr>
          <w:rFonts w:asciiTheme="majorHAnsi" w:eastAsia="Calibri" w:hAnsiTheme="majorHAnsi" w:cstheme="majorHAnsi"/>
          <w:sz w:val="24"/>
          <w:szCs w:val="24"/>
        </w:rPr>
      </w:pPr>
    </w:p>
    <w:p w14:paraId="4D74A591" w14:textId="77777777" w:rsidR="00211F46" w:rsidRPr="00687932" w:rsidRDefault="00211F46">
      <w:pPr>
        <w:widowControl w:val="0"/>
        <w:spacing w:line="240" w:lineRule="auto"/>
        <w:rPr>
          <w:rFonts w:asciiTheme="majorHAnsi" w:eastAsia="Calibri" w:hAnsiTheme="majorHAnsi" w:cstheme="majorHAnsi"/>
          <w:sz w:val="24"/>
          <w:szCs w:val="24"/>
        </w:rPr>
      </w:pPr>
    </w:p>
    <w:p w14:paraId="0F007808" w14:textId="77777777" w:rsidR="00211F46" w:rsidRPr="00687932" w:rsidRDefault="00211F46">
      <w:pPr>
        <w:widowControl w:val="0"/>
        <w:spacing w:line="240" w:lineRule="auto"/>
        <w:rPr>
          <w:rFonts w:asciiTheme="majorHAnsi" w:eastAsia="Calibri" w:hAnsiTheme="majorHAnsi" w:cstheme="majorHAnsi"/>
          <w:sz w:val="24"/>
          <w:szCs w:val="24"/>
        </w:rPr>
      </w:pPr>
    </w:p>
    <w:p w14:paraId="200981E8" w14:textId="77777777" w:rsidR="00211F46" w:rsidRPr="00687932" w:rsidRDefault="00211F46">
      <w:pPr>
        <w:pStyle w:val="Heading1"/>
        <w:widowControl w:val="0"/>
        <w:spacing w:before="480" w:after="0" w:line="240" w:lineRule="auto"/>
        <w:rPr>
          <w:rFonts w:asciiTheme="majorHAnsi" w:eastAsia="Verdana" w:hAnsiTheme="majorHAnsi" w:cstheme="majorHAnsi"/>
          <w:b/>
          <w:color w:val="4F81BD"/>
          <w:sz w:val="24"/>
          <w:szCs w:val="24"/>
        </w:rPr>
      </w:pPr>
      <w:bookmarkStart w:id="0" w:name="_heading=h.gjdgxs" w:colFirst="0" w:colLast="0"/>
      <w:bookmarkEnd w:id="0"/>
    </w:p>
    <w:p w14:paraId="27C96132" w14:textId="77777777" w:rsidR="00211F46" w:rsidRPr="00687932" w:rsidRDefault="00211F46">
      <w:pPr>
        <w:widowControl w:val="0"/>
        <w:spacing w:line="360" w:lineRule="auto"/>
        <w:jc w:val="center"/>
        <w:rPr>
          <w:rFonts w:asciiTheme="majorHAnsi" w:eastAsia="Liberation Serif" w:hAnsiTheme="majorHAnsi" w:cstheme="majorHAnsi"/>
          <w:sz w:val="24"/>
          <w:szCs w:val="24"/>
        </w:rPr>
      </w:pPr>
    </w:p>
    <w:p w14:paraId="73A292AD" w14:textId="77777777" w:rsidR="00211F46" w:rsidRPr="00687932" w:rsidRDefault="00211F46">
      <w:pPr>
        <w:widowControl w:val="0"/>
        <w:spacing w:line="360" w:lineRule="auto"/>
        <w:jc w:val="center"/>
        <w:rPr>
          <w:rFonts w:asciiTheme="majorHAnsi" w:eastAsia="Liberation Serif" w:hAnsiTheme="majorHAnsi" w:cstheme="majorHAnsi"/>
          <w:sz w:val="24"/>
          <w:szCs w:val="24"/>
        </w:rPr>
      </w:pPr>
    </w:p>
    <w:p w14:paraId="3EE1FD0B" w14:textId="77777777" w:rsidR="00211F46" w:rsidRPr="00687932" w:rsidRDefault="00131C06">
      <w:pPr>
        <w:widowControl w:val="0"/>
        <w:spacing w:line="360" w:lineRule="auto"/>
        <w:jc w:val="center"/>
        <w:rPr>
          <w:rFonts w:asciiTheme="majorHAnsi" w:eastAsia="Calibri" w:hAnsiTheme="majorHAnsi" w:cstheme="majorHAnsi"/>
          <w:sz w:val="24"/>
          <w:szCs w:val="24"/>
        </w:rPr>
      </w:pPr>
      <w:r w:rsidRPr="00687932">
        <w:rPr>
          <w:rFonts w:asciiTheme="majorHAnsi" w:eastAsia="Liberation Serif" w:hAnsiTheme="majorHAnsi" w:cstheme="majorHAnsi"/>
          <w:sz w:val="24"/>
          <w:szCs w:val="24"/>
        </w:rPr>
        <w:br/>
      </w:r>
      <w:r w:rsidRPr="00687932">
        <w:rPr>
          <w:rFonts w:asciiTheme="majorHAnsi" w:eastAsia="Liberation Serif" w:hAnsiTheme="majorHAnsi" w:cstheme="majorHAnsi"/>
          <w:sz w:val="24"/>
          <w:szCs w:val="24"/>
        </w:rPr>
        <w:lastRenderedPageBreak/>
        <w:br/>
      </w:r>
    </w:p>
    <w:p w14:paraId="7EB5751F" w14:textId="77777777" w:rsidR="00211F46" w:rsidRPr="00687932" w:rsidRDefault="00211F46">
      <w:pPr>
        <w:widowControl w:val="0"/>
        <w:spacing w:line="240" w:lineRule="auto"/>
        <w:rPr>
          <w:rFonts w:asciiTheme="majorHAnsi" w:eastAsia="Liberation Serif" w:hAnsiTheme="majorHAnsi" w:cstheme="majorHAnsi"/>
          <w:sz w:val="24"/>
          <w:szCs w:val="24"/>
        </w:rPr>
      </w:pPr>
    </w:p>
    <w:p w14:paraId="125B1635" w14:textId="77777777" w:rsidR="00211F46" w:rsidRPr="00687932" w:rsidRDefault="00211F46">
      <w:pPr>
        <w:widowControl w:val="0"/>
        <w:spacing w:line="240" w:lineRule="auto"/>
        <w:rPr>
          <w:rFonts w:asciiTheme="majorHAnsi" w:eastAsia="Liberation Serif" w:hAnsiTheme="majorHAnsi" w:cstheme="majorHAnsi"/>
          <w:sz w:val="24"/>
          <w:szCs w:val="24"/>
        </w:rPr>
      </w:pPr>
    </w:p>
    <w:p w14:paraId="4B6FB11E" w14:textId="77777777" w:rsidR="00211F46" w:rsidRPr="00687932" w:rsidRDefault="00211F46">
      <w:pPr>
        <w:widowControl w:val="0"/>
        <w:spacing w:line="240" w:lineRule="auto"/>
        <w:rPr>
          <w:rFonts w:asciiTheme="majorHAnsi" w:eastAsia="Liberation Serif" w:hAnsiTheme="majorHAnsi" w:cstheme="majorHAnsi"/>
          <w:sz w:val="24"/>
          <w:szCs w:val="24"/>
        </w:rPr>
      </w:pPr>
    </w:p>
    <w:p w14:paraId="16EA98C7" w14:textId="77777777" w:rsidR="00211F46" w:rsidRPr="00687932" w:rsidRDefault="00211F46">
      <w:pPr>
        <w:widowControl w:val="0"/>
        <w:spacing w:line="240" w:lineRule="auto"/>
        <w:rPr>
          <w:rFonts w:asciiTheme="majorHAnsi" w:eastAsia="Liberation Serif" w:hAnsiTheme="majorHAnsi" w:cstheme="majorHAnsi"/>
          <w:sz w:val="24"/>
          <w:szCs w:val="24"/>
        </w:rPr>
      </w:pPr>
    </w:p>
    <w:p w14:paraId="40F3CBB5" w14:textId="77777777" w:rsidR="00211F46" w:rsidRPr="00687932" w:rsidRDefault="00131C06">
      <w:pPr>
        <w:spacing w:after="100"/>
        <w:rPr>
          <w:rFonts w:asciiTheme="majorHAnsi" w:eastAsia="Calibri" w:hAnsiTheme="majorHAnsi" w:cstheme="majorHAnsi"/>
          <w:sz w:val="24"/>
          <w:szCs w:val="24"/>
        </w:rPr>
      </w:pPr>
      <w:r w:rsidRPr="00687932">
        <w:rPr>
          <w:rFonts w:asciiTheme="majorHAnsi" w:hAnsiTheme="majorHAnsi" w:cstheme="majorHAnsi"/>
          <w:noProof/>
          <w:sz w:val="24"/>
          <w:szCs w:val="24"/>
        </w:rPr>
        <w:drawing>
          <wp:anchor distT="0" distB="0" distL="114300" distR="114300" simplePos="0" relativeHeight="251661312" behindDoc="0" locked="0" layoutInCell="1" hidden="0" allowOverlap="1" wp14:anchorId="1D1225CE" wp14:editId="5C412314">
            <wp:simplePos x="0" y="0"/>
            <wp:positionH relativeFrom="column">
              <wp:posOffset>-720081</wp:posOffset>
            </wp:positionH>
            <wp:positionV relativeFrom="paragraph">
              <wp:posOffset>327660</wp:posOffset>
            </wp:positionV>
            <wp:extent cx="7762240" cy="5565775"/>
            <wp:effectExtent l="0" t="0" r="0" b="0"/>
            <wp:wrapSquare wrapText="bothSides" distT="0" distB="0" distL="114300" distR="114300"/>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762240" cy="5565775"/>
                    </a:xfrm>
                    <a:prstGeom prst="rect">
                      <a:avLst/>
                    </a:prstGeom>
                    <a:ln/>
                  </pic:spPr>
                </pic:pic>
              </a:graphicData>
            </a:graphic>
          </wp:anchor>
        </w:drawing>
      </w:r>
    </w:p>
    <w:p w14:paraId="63DAA82F" w14:textId="77777777" w:rsidR="00211F46" w:rsidRPr="00687932" w:rsidRDefault="00211F46">
      <w:pPr>
        <w:tabs>
          <w:tab w:val="right" w:pos="9628"/>
        </w:tabs>
        <w:spacing w:after="100"/>
        <w:rPr>
          <w:rFonts w:asciiTheme="majorHAnsi" w:eastAsia="Tahoma" w:hAnsiTheme="majorHAnsi" w:cstheme="majorHAnsi"/>
          <w:color w:val="0000FF"/>
          <w:sz w:val="24"/>
          <w:szCs w:val="24"/>
          <w:u w:val="single"/>
        </w:rPr>
      </w:pPr>
    </w:p>
    <w:p w14:paraId="5672ED36" w14:textId="77777777" w:rsidR="00211F46" w:rsidRPr="00687932" w:rsidRDefault="00211F46">
      <w:pPr>
        <w:spacing w:line="240" w:lineRule="auto"/>
        <w:rPr>
          <w:rFonts w:asciiTheme="majorHAnsi" w:eastAsia="Calibri" w:hAnsiTheme="majorHAnsi" w:cstheme="majorHAnsi"/>
          <w:sz w:val="24"/>
          <w:szCs w:val="24"/>
        </w:rPr>
      </w:pPr>
    </w:p>
    <w:p w14:paraId="12031E2A" w14:textId="77777777" w:rsidR="00211F46" w:rsidRPr="00687932" w:rsidRDefault="00211F46">
      <w:pPr>
        <w:spacing w:line="240" w:lineRule="auto"/>
        <w:rPr>
          <w:rFonts w:asciiTheme="majorHAnsi" w:eastAsia="Calibri" w:hAnsiTheme="majorHAnsi" w:cstheme="majorHAnsi"/>
          <w:sz w:val="24"/>
          <w:szCs w:val="24"/>
        </w:rPr>
      </w:pPr>
    </w:p>
    <w:p w14:paraId="1CA8FA2A" w14:textId="77777777" w:rsidR="00211F46" w:rsidRPr="00687932" w:rsidRDefault="00211F46">
      <w:pPr>
        <w:spacing w:line="240" w:lineRule="auto"/>
        <w:rPr>
          <w:rFonts w:asciiTheme="majorHAnsi" w:eastAsia="Calibri" w:hAnsiTheme="majorHAnsi" w:cstheme="majorHAnsi"/>
          <w:sz w:val="24"/>
          <w:szCs w:val="24"/>
        </w:rPr>
      </w:pPr>
    </w:p>
    <w:p w14:paraId="1991ECFC" w14:textId="77777777" w:rsidR="00211F46" w:rsidRPr="00687932" w:rsidRDefault="00211F46">
      <w:pPr>
        <w:widowControl w:val="0"/>
        <w:spacing w:line="240" w:lineRule="auto"/>
        <w:rPr>
          <w:rFonts w:asciiTheme="majorHAnsi" w:eastAsia="Calibri" w:hAnsiTheme="majorHAnsi" w:cstheme="majorHAnsi"/>
          <w:sz w:val="24"/>
          <w:szCs w:val="24"/>
        </w:rPr>
      </w:pPr>
    </w:p>
    <w:p w14:paraId="0E3D3D37" w14:textId="77777777" w:rsidR="00211F46" w:rsidRPr="00687932" w:rsidRDefault="00211F46">
      <w:pPr>
        <w:widowControl w:val="0"/>
        <w:spacing w:line="240" w:lineRule="auto"/>
        <w:rPr>
          <w:rFonts w:asciiTheme="majorHAnsi" w:eastAsia="Calibri" w:hAnsiTheme="majorHAnsi" w:cstheme="majorHAnsi"/>
          <w:b/>
          <w:color w:val="C00000"/>
          <w:sz w:val="24"/>
          <w:szCs w:val="24"/>
        </w:rPr>
      </w:pPr>
    </w:p>
    <w:p w14:paraId="5E622D43" w14:textId="77777777" w:rsidR="00211F46" w:rsidRPr="00687932" w:rsidRDefault="00211F46">
      <w:pPr>
        <w:widowControl w:val="0"/>
        <w:spacing w:line="240" w:lineRule="auto"/>
        <w:rPr>
          <w:rFonts w:asciiTheme="majorHAnsi" w:eastAsia="Calibri" w:hAnsiTheme="majorHAnsi" w:cstheme="majorHAnsi"/>
          <w:b/>
          <w:color w:val="C00000"/>
          <w:sz w:val="24"/>
          <w:szCs w:val="24"/>
        </w:rPr>
      </w:pPr>
    </w:p>
    <w:p w14:paraId="3AD939AB" w14:textId="3A863B66" w:rsidR="0061576A" w:rsidRPr="00687932" w:rsidRDefault="0061576A" w:rsidP="0061576A">
      <w:pPr>
        <w:rPr>
          <w:rFonts w:asciiTheme="majorHAnsi" w:eastAsia="Calibri" w:hAnsiTheme="majorHAnsi" w:cstheme="majorHAnsi"/>
          <w:b/>
          <w:sz w:val="24"/>
          <w:szCs w:val="24"/>
        </w:rPr>
      </w:pPr>
    </w:p>
    <w:p w14:paraId="69957937" w14:textId="265817E9" w:rsidR="0061576A" w:rsidRPr="00687932" w:rsidRDefault="0061576A">
      <w:pPr>
        <w:jc w:val="center"/>
        <w:rPr>
          <w:rFonts w:asciiTheme="majorHAnsi" w:eastAsia="Calibri" w:hAnsiTheme="majorHAnsi" w:cstheme="majorHAnsi"/>
          <w:b/>
          <w:sz w:val="24"/>
          <w:szCs w:val="24"/>
        </w:rPr>
      </w:pPr>
    </w:p>
    <w:p w14:paraId="295CAEA7" w14:textId="33DEC2E1" w:rsidR="002D3991" w:rsidRPr="00687932" w:rsidRDefault="002D3991" w:rsidP="002D3991">
      <w:pPr>
        <w:jc w:val="center"/>
        <w:rPr>
          <w:rFonts w:asciiTheme="majorHAnsi" w:hAnsiTheme="majorHAnsi" w:cstheme="majorHAnsi"/>
          <w:b/>
          <w:bCs/>
          <w:color w:val="C00000"/>
          <w:sz w:val="24"/>
          <w:szCs w:val="24"/>
          <w:u w:val="single"/>
        </w:rPr>
      </w:pPr>
      <w:r w:rsidRPr="00687932">
        <w:rPr>
          <w:rFonts w:asciiTheme="majorHAnsi" w:hAnsiTheme="majorHAnsi" w:cstheme="majorHAnsi"/>
          <w:b/>
          <w:bCs/>
          <w:color w:val="C00000"/>
          <w:sz w:val="24"/>
          <w:szCs w:val="24"/>
          <w:u w:val="single"/>
        </w:rPr>
        <w:lastRenderedPageBreak/>
        <w:t>Our Understanding</w:t>
      </w:r>
      <w:r w:rsidR="00687932" w:rsidRPr="00687932">
        <w:rPr>
          <w:rFonts w:asciiTheme="majorHAnsi" w:hAnsiTheme="majorHAnsi" w:cstheme="majorHAnsi"/>
          <w:b/>
          <w:bCs/>
          <w:color w:val="C00000"/>
          <w:sz w:val="24"/>
          <w:szCs w:val="24"/>
          <w:u w:val="single"/>
        </w:rPr>
        <w:br/>
      </w:r>
    </w:p>
    <w:p w14:paraId="63A5045F" w14:textId="77777777" w:rsidR="002D3991" w:rsidRPr="00687932" w:rsidRDefault="002D3991" w:rsidP="002D3991">
      <w:pPr>
        <w:rPr>
          <w:rFonts w:asciiTheme="majorHAnsi" w:hAnsiTheme="majorHAnsi" w:cstheme="majorHAnsi"/>
          <w:sz w:val="24"/>
          <w:szCs w:val="24"/>
        </w:rPr>
      </w:pPr>
      <w:r w:rsidRPr="00687932">
        <w:rPr>
          <w:rFonts w:asciiTheme="majorHAnsi" w:hAnsiTheme="majorHAnsi" w:cstheme="majorHAnsi"/>
          <w:sz w:val="24"/>
          <w:szCs w:val="24"/>
        </w:rPr>
        <w:t xml:space="preserve">As per our understanding, we need to modify the frontend of the </w:t>
      </w:r>
      <w:hyperlink r:id="rId10" w:history="1">
        <w:r w:rsidRPr="00687932">
          <w:rPr>
            <w:rStyle w:val="Hyperlink"/>
            <w:rFonts w:asciiTheme="majorHAnsi" w:hAnsiTheme="majorHAnsi" w:cstheme="majorHAnsi"/>
            <w:sz w:val="24"/>
            <w:szCs w:val="24"/>
          </w:rPr>
          <w:t>https://perare.io/map</w:t>
        </w:r>
      </w:hyperlink>
      <w:r w:rsidRPr="00687932">
        <w:rPr>
          <w:rFonts w:asciiTheme="majorHAnsi" w:hAnsiTheme="majorHAnsi" w:cstheme="majorHAnsi"/>
          <w:sz w:val="24"/>
          <w:szCs w:val="24"/>
        </w:rPr>
        <w:t xml:space="preserve"> for the users to access the map. Perare.io is offering plans which user has to buy to access the application online. </w:t>
      </w:r>
    </w:p>
    <w:p w14:paraId="4CA5AA32" w14:textId="77777777" w:rsidR="002D3991" w:rsidRPr="00687932" w:rsidRDefault="002D3991" w:rsidP="002D3991">
      <w:pPr>
        <w:rPr>
          <w:rFonts w:asciiTheme="majorHAnsi" w:hAnsiTheme="majorHAnsi" w:cstheme="majorHAnsi"/>
          <w:sz w:val="24"/>
          <w:szCs w:val="24"/>
        </w:rPr>
      </w:pPr>
      <w:r w:rsidRPr="00687932">
        <w:rPr>
          <w:rFonts w:asciiTheme="majorHAnsi" w:hAnsiTheme="majorHAnsi" w:cstheme="majorHAnsi"/>
          <w:sz w:val="24"/>
          <w:szCs w:val="24"/>
        </w:rPr>
        <w:t>Currently users are able to access the map directly without login into the system. We need to restrict this plan wise.</w:t>
      </w:r>
    </w:p>
    <w:p w14:paraId="0A7F1968" w14:textId="77777777" w:rsidR="002D3991" w:rsidRPr="00687932" w:rsidRDefault="002D3991" w:rsidP="002D3991">
      <w:pPr>
        <w:rPr>
          <w:rFonts w:asciiTheme="majorHAnsi" w:hAnsiTheme="majorHAnsi" w:cstheme="majorHAnsi"/>
          <w:sz w:val="24"/>
          <w:szCs w:val="24"/>
        </w:rPr>
      </w:pPr>
      <w:r w:rsidRPr="00687932">
        <w:rPr>
          <w:rFonts w:asciiTheme="majorHAnsi" w:hAnsiTheme="majorHAnsi" w:cstheme="majorHAnsi"/>
          <w:sz w:val="24"/>
          <w:szCs w:val="24"/>
        </w:rPr>
        <w:t xml:space="preserve">Any Anonymous user landing on the website need to register themselves on the site, so that admin can authorize the users to access the application. Development will include the changes on the front end and the backend modifications as per the features mentioned below. </w:t>
      </w:r>
    </w:p>
    <w:p w14:paraId="48FE6B12" w14:textId="77777777" w:rsidR="002D3991" w:rsidRPr="00687932" w:rsidRDefault="002D3991" w:rsidP="002D3991">
      <w:pPr>
        <w:rPr>
          <w:rFonts w:asciiTheme="majorHAnsi" w:hAnsiTheme="majorHAnsi" w:cstheme="majorHAnsi"/>
          <w:sz w:val="24"/>
          <w:szCs w:val="24"/>
        </w:rPr>
      </w:pPr>
    </w:p>
    <w:p w14:paraId="635E6588" w14:textId="77777777" w:rsidR="002D3991" w:rsidRPr="00687932" w:rsidRDefault="002D3991" w:rsidP="002D3991">
      <w:pPr>
        <w:pStyle w:val="ListParagraph"/>
        <w:numPr>
          <w:ilvl w:val="0"/>
          <w:numId w:val="32"/>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User authorization to access the applications.</w:t>
      </w:r>
    </w:p>
    <w:p w14:paraId="376A0400" w14:textId="77777777" w:rsidR="002D3991" w:rsidRPr="00687932" w:rsidRDefault="002D3991" w:rsidP="002D3991">
      <w:pPr>
        <w:pStyle w:val="ListParagraph"/>
        <w:numPr>
          <w:ilvl w:val="0"/>
          <w:numId w:val="32"/>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Payment plans and restrictions on the basis of the plans purchased by users.</w:t>
      </w:r>
    </w:p>
    <w:p w14:paraId="7928358F" w14:textId="77777777" w:rsidR="002D3991" w:rsidRPr="00687932" w:rsidRDefault="002D3991" w:rsidP="002D3991">
      <w:pPr>
        <w:pStyle w:val="ListParagraph"/>
        <w:numPr>
          <w:ilvl w:val="0"/>
          <w:numId w:val="32"/>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 xml:space="preserve">Payment plans execution in the already integrated payment gateway on the application. </w:t>
      </w:r>
    </w:p>
    <w:p w14:paraId="169BACAF" w14:textId="77777777" w:rsidR="002D3991" w:rsidRPr="00687932" w:rsidRDefault="002D3991" w:rsidP="002D3991">
      <w:pPr>
        <w:rPr>
          <w:rFonts w:asciiTheme="majorHAnsi" w:hAnsiTheme="majorHAnsi" w:cstheme="majorHAnsi"/>
          <w:sz w:val="24"/>
          <w:szCs w:val="24"/>
        </w:rPr>
      </w:pPr>
    </w:p>
    <w:p w14:paraId="6D3C6141" w14:textId="77777777" w:rsidR="002D3991" w:rsidRPr="00687932" w:rsidRDefault="002D3991" w:rsidP="002D3991">
      <w:pPr>
        <w:rPr>
          <w:rFonts w:asciiTheme="majorHAnsi" w:hAnsiTheme="majorHAnsi" w:cstheme="majorHAnsi"/>
          <w:b/>
          <w:bCs/>
          <w:color w:val="C00000"/>
          <w:sz w:val="24"/>
          <w:szCs w:val="24"/>
          <w:u w:val="single"/>
        </w:rPr>
      </w:pPr>
      <w:r w:rsidRPr="00687932">
        <w:rPr>
          <w:rFonts w:asciiTheme="majorHAnsi" w:hAnsiTheme="majorHAnsi" w:cstheme="majorHAnsi"/>
          <w:b/>
          <w:bCs/>
          <w:color w:val="FF0000"/>
          <w:sz w:val="24"/>
          <w:szCs w:val="24"/>
        </w:rPr>
        <w:br/>
      </w:r>
      <w:r w:rsidRPr="00687932">
        <w:rPr>
          <w:rFonts w:asciiTheme="majorHAnsi" w:hAnsiTheme="majorHAnsi" w:cstheme="majorHAnsi"/>
          <w:b/>
          <w:bCs/>
          <w:color w:val="C00000"/>
          <w:sz w:val="24"/>
          <w:szCs w:val="24"/>
          <w:u w:val="single"/>
        </w:rPr>
        <w:t xml:space="preserve">1. Functional Requirements </w:t>
      </w:r>
      <w:r w:rsidRPr="00687932">
        <w:rPr>
          <w:rFonts w:asciiTheme="majorHAnsi" w:hAnsiTheme="majorHAnsi" w:cstheme="majorHAnsi"/>
          <w:b/>
          <w:bCs/>
          <w:color w:val="C00000"/>
          <w:sz w:val="24"/>
          <w:szCs w:val="24"/>
          <w:u w:val="single"/>
        </w:rPr>
        <w:br/>
      </w:r>
    </w:p>
    <w:p w14:paraId="406BF6D8" w14:textId="77777777" w:rsidR="002D3991" w:rsidRPr="00687932" w:rsidRDefault="002D3991" w:rsidP="002D3991">
      <w:pPr>
        <w:rPr>
          <w:rFonts w:asciiTheme="majorHAnsi" w:hAnsiTheme="majorHAnsi" w:cstheme="majorHAnsi"/>
          <w:sz w:val="24"/>
          <w:szCs w:val="24"/>
        </w:rPr>
      </w:pPr>
      <w:r w:rsidRPr="00687932">
        <w:rPr>
          <w:rFonts w:asciiTheme="majorHAnsi" w:hAnsiTheme="majorHAnsi" w:cstheme="majorHAnsi"/>
          <w:b/>
          <w:bCs/>
          <w:color w:val="C00000"/>
          <w:sz w:val="24"/>
          <w:szCs w:val="24"/>
        </w:rPr>
        <w:t xml:space="preserve">1.1. New User – </w:t>
      </w:r>
      <w:r w:rsidRPr="00687932">
        <w:rPr>
          <w:rFonts w:asciiTheme="majorHAnsi" w:hAnsiTheme="majorHAnsi" w:cstheme="majorHAnsi"/>
          <w:sz w:val="24"/>
          <w:szCs w:val="24"/>
        </w:rPr>
        <w:t>Whenever a new user accesses the perare.io then user has to submit the authorization form containing some basic information as mentioned below.</w:t>
      </w:r>
    </w:p>
    <w:p w14:paraId="08E99C9B" w14:textId="77777777" w:rsidR="002D3991" w:rsidRPr="00687932" w:rsidRDefault="002D3991" w:rsidP="002D3991">
      <w:pPr>
        <w:rPr>
          <w:rFonts w:asciiTheme="majorHAnsi" w:hAnsiTheme="majorHAnsi" w:cstheme="majorHAnsi"/>
          <w:sz w:val="24"/>
          <w:szCs w:val="24"/>
        </w:rPr>
      </w:pPr>
    </w:p>
    <w:p w14:paraId="05299B83" w14:textId="77777777" w:rsidR="002D3991" w:rsidRPr="00687932" w:rsidRDefault="002D3991" w:rsidP="002D3991">
      <w:pPr>
        <w:pStyle w:val="ListParagraph"/>
        <w:numPr>
          <w:ilvl w:val="0"/>
          <w:numId w:val="33"/>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Name</w:t>
      </w:r>
    </w:p>
    <w:p w14:paraId="283FA2B8" w14:textId="77777777" w:rsidR="002D3991" w:rsidRPr="00687932" w:rsidRDefault="002D3991" w:rsidP="002D3991">
      <w:pPr>
        <w:pStyle w:val="ListParagraph"/>
        <w:numPr>
          <w:ilvl w:val="0"/>
          <w:numId w:val="33"/>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Email Address</w:t>
      </w:r>
    </w:p>
    <w:p w14:paraId="2C52342D" w14:textId="77777777" w:rsidR="002D3991" w:rsidRPr="00687932" w:rsidRDefault="002D3991" w:rsidP="002D3991">
      <w:pPr>
        <w:pStyle w:val="ListParagraph"/>
        <w:numPr>
          <w:ilvl w:val="0"/>
          <w:numId w:val="33"/>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 xml:space="preserve">Company </w:t>
      </w:r>
    </w:p>
    <w:p w14:paraId="68A87930" w14:textId="77777777" w:rsidR="002D3991" w:rsidRPr="00687932" w:rsidRDefault="002D3991" w:rsidP="002D3991">
      <w:pPr>
        <w:pStyle w:val="ListParagraph"/>
        <w:numPr>
          <w:ilvl w:val="0"/>
          <w:numId w:val="33"/>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Role in the company</w:t>
      </w:r>
    </w:p>
    <w:p w14:paraId="223E1449" w14:textId="77777777" w:rsidR="002D3991" w:rsidRPr="00687932" w:rsidRDefault="002D3991" w:rsidP="002D3991">
      <w:pPr>
        <w:pStyle w:val="ListParagraph"/>
        <w:numPr>
          <w:ilvl w:val="0"/>
          <w:numId w:val="33"/>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 xml:space="preserve">Submit – Clicking on the submit button user will be informed about the free standard trial of 7 days. </w:t>
      </w:r>
    </w:p>
    <w:p w14:paraId="429CF2EF" w14:textId="77777777" w:rsidR="002D3991" w:rsidRPr="00687932" w:rsidRDefault="002D3991" w:rsidP="002D3991">
      <w:pPr>
        <w:pStyle w:val="ListParagraph"/>
        <w:numPr>
          <w:ilvl w:val="0"/>
          <w:numId w:val="33"/>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 xml:space="preserve">After expiration of the seven days of trail, user will be asked for the payment. </w:t>
      </w:r>
    </w:p>
    <w:p w14:paraId="1A20A06E" w14:textId="77777777" w:rsidR="002D3991" w:rsidRPr="00687932" w:rsidRDefault="002D3991" w:rsidP="002D3991">
      <w:pPr>
        <w:rPr>
          <w:rFonts w:asciiTheme="majorHAnsi" w:hAnsiTheme="majorHAnsi" w:cstheme="majorHAnsi"/>
          <w:sz w:val="24"/>
          <w:szCs w:val="24"/>
        </w:rPr>
      </w:pPr>
      <w:r w:rsidRPr="00687932">
        <w:rPr>
          <w:rFonts w:asciiTheme="majorHAnsi" w:hAnsiTheme="majorHAnsi" w:cstheme="majorHAnsi"/>
          <w:b/>
          <w:bCs/>
          <w:color w:val="C00000"/>
          <w:sz w:val="24"/>
          <w:szCs w:val="24"/>
        </w:rPr>
        <w:t xml:space="preserve">1.1.2 Standard Plan- </w:t>
      </w:r>
      <w:r w:rsidRPr="00687932">
        <w:rPr>
          <w:rFonts w:asciiTheme="majorHAnsi" w:hAnsiTheme="majorHAnsi" w:cstheme="majorHAnsi"/>
          <w:sz w:val="24"/>
          <w:szCs w:val="24"/>
        </w:rPr>
        <w:t xml:space="preserve">If user wants to purchase  the “Standard Plan” they need to select the plan duration whether it is “Monthly” or the “Annually”. </w:t>
      </w:r>
    </w:p>
    <w:p w14:paraId="70B75B1F" w14:textId="77777777" w:rsidR="002D3991" w:rsidRPr="00687932" w:rsidRDefault="002D3991" w:rsidP="002D3991">
      <w:pPr>
        <w:rPr>
          <w:rFonts w:asciiTheme="majorHAnsi" w:hAnsiTheme="majorHAnsi" w:cstheme="majorHAnsi"/>
          <w:sz w:val="24"/>
          <w:szCs w:val="24"/>
        </w:rPr>
      </w:pPr>
      <w:r w:rsidRPr="00687932">
        <w:rPr>
          <w:rFonts w:asciiTheme="majorHAnsi" w:hAnsiTheme="majorHAnsi" w:cstheme="majorHAnsi"/>
          <w:sz w:val="24"/>
          <w:szCs w:val="24"/>
        </w:rPr>
        <w:t>Depending upon the selection of plan duration, users will be asked to pay the amount. After this admin will get the notification regarding the payment received, they will approve the authorization and notifies the users via email about their subscription accepted and now they can use the map.</w:t>
      </w:r>
      <w:r w:rsidRPr="00687932">
        <w:rPr>
          <w:rFonts w:asciiTheme="majorHAnsi" w:hAnsiTheme="majorHAnsi" w:cstheme="majorHAnsi"/>
          <w:sz w:val="24"/>
          <w:szCs w:val="24"/>
        </w:rPr>
        <w:br/>
      </w:r>
      <w:r w:rsidRPr="00687932">
        <w:rPr>
          <w:rFonts w:asciiTheme="majorHAnsi" w:hAnsiTheme="majorHAnsi" w:cstheme="majorHAnsi"/>
          <w:sz w:val="24"/>
          <w:szCs w:val="24"/>
        </w:rPr>
        <w:br/>
      </w:r>
      <w:r w:rsidRPr="00687932">
        <w:rPr>
          <w:rFonts w:asciiTheme="majorHAnsi" w:hAnsiTheme="majorHAnsi" w:cstheme="majorHAnsi"/>
          <w:b/>
          <w:bCs/>
          <w:sz w:val="24"/>
          <w:szCs w:val="24"/>
        </w:rPr>
        <w:t>Note-</w:t>
      </w:r>
      <w:r w:rsidRPr="00687932">
        <w:rPr>
          <w:rFonts w:asciiTheme="majorHAnsi" w:hAnsiTheme="majorHAnsi" w:cstheme="majorHAnsi"/>
          <w:sz w:val="24"/>
          <w:szCs w:val="24"/>
        </w:rPr>
        <w:t xml:space="preserve"> System will check for the Location if it is Indonesia then user will be given full access without any restriction to access the map. And if location changes other than Indonesia then system will restrict the users to access the map and the attributes. </w:t>
      </w:r>
    </w:p>
    <w:p w14:paraId="452FB92F" w14:textId="77777777" w:rsidR="002D3991" w:rsidRPr="00687932" w:rsidRDefault="002D3991" w:rsidP="002D3991">
      <w:pPr>
        <w:rPr>
          <w:rFonts w:asciiTheme="majorHAnsi" w:hAnsiTheme="majorHAnsi" w:cstheme="majorHAnsi"/>
          <w:sz w:val="24"/>
          <w:szCs w:val="24"/>
        </w:rPr>
      </w:pPr>
    </w:p>
    <w:p w14:paraId="52E022E7" w14:textId="77777777" w:rsidR="002D3991" w:rsidRPr="00687932" w:rsidRDefault="002D3991" w:rsidP="002D3991">
      <w:pPr>
        <w:rPr>
          <w:rFonts w:asciiTheme="majorHAnsi" w:hAnsiTheme="majorHAnsi" w:cstheme="majorHAnsi"/>
          <w:sz w:val="24"/>
          <w:szCs w:val="24"/>
        </w:rPr>
      </w:pPr>
    </w:p>
    <w:p w14:paraId="7BA7E828" w14:textId="77777777" w:rsidR="002D3991" w:rsidRPr="00687932" w:rsidRDefault="002D3991" w:rsidP="002D3991">
      <w:pPr>
        <w:rPr>
          <w:rFonts w:asciiTheme="majorHAnsi" w:hAnsiTheme="majorHAnsi" w:cstheme="majorHAnsi"/>
          <w:sz w:val="24"/>
          <w:szCs w:val="24"/>
        </w:rPr>
      </w:pPr>
      <w:r w:rsidRPr="00687932">
        <w:rPr>
          <w:rFonts w:asciiTheme="majorHAnsi" w:hAnsiTheme="majorHAnsi" w:cstheme="majorHAnsi"/>
          <w:b/>
          <w:bCs/>
          <w:color w:val="C00000"/>
          <w:sz w:val="24"/>
          <w:szCs w:val="24"/>
        </w:rPr>
        <w:t xml:space="preserve">1.1.3 </w:t>
      </w:r>
      <w:r w:rsidRPr="00687932">
        <w:rPr>
          <w:rFonts w:asciiTheme="majorHAnsi" w:hAnsiTheme="majorHAnsi" w:cstheme="majorHAnsi"/>
          <w:b/>
          <w:bCs/>
          <w:color w:val="C00000"/>
          <w:sz w:val="24"/>
          <w:szCs w:val="24"/>
        </w:rPr>
        <w:tab/>
        <w:t xml:space="preserve">Pro and Expert Plan-  </w:t>
      </w:r>
      <w:r w:rsidRPr="00687932">
        <w:rPr>
          <w:rFonts w:asciiTheme="majorHAnsi" w:hAnsiTheme="majorHAnsi" w:cstheme="majorHAnsi"/>
          <w:sz w:val="24"/>
          <w:szCs w:val="24"/>
        </w:rPr>
        <w:t xml:space="preserve">If user chooses the plan “Pro” or the “Expert”, User has to first selects district/ region in which they wanted to access the map. </w:t>
      </w:r>
    </w:p>
    <w:p w14:paraId="73824A7A" w14:textId="77777777" w:rsidR="002D3991" w:rsidRPr="00687932" w:rsidRDefault="002D3991" w:rsidP="002D3991">
      <w:pPr>
        <w:pStyle w:val="ListParagraph"/>
        <w:numPr>
          <w:ilvl w:val="0"/>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lastRenderedPageBreak/>
        <w:t xml:space="preserve">User will be able to purchase the “Pro” and “Expert” plan only after selecting the “District” as shown in the mockup of the plan. </w:t>
      </w:r>
    </w:p>
    <w:p w14:paraId="68702593" w14:textId="77777777" w:rsidR="002D3991" w:rsidRPr="00687932" w:rsidRDefault="002D3991" w:rsidP="002D3991">
      <w:pPr>
        <w:pStyle w:val="ListParagraph"/>
        <w:numPr>
          <w:ilvl w:val="0"/>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 xml:space="preserve">By selecting the district means, user will be able to access the standard plan features in all regions but the features containing in the “pro” plan will be accessed only in the selected region. </w:t>
      </w:r>
    </w:p>
    <w:p w14:paraId="315E70F7" w14:textId="77777777" w:rsidR="002D3991" w:rsidRPr="00687932" w:rsidRDefault="002D3991" w:rsidP="002D3991">
      <w:pPr>
        <w:pStyle w:val="ListParagraph"/>
        <w:numPr>
          <w:ilvl w:val="0"/>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 xml:space="preserve">After selecting the plan, district and the duration, depending on the details entered user will be notified whether the plan is available or not. Users will be asked to enter the email, details will be checked and authorized by admin. Only then User can pay the plan and after authorization of the request , users will be notified via email about the request accepted and verified. </w:t>
      </w:r>
    </w:p>
    <w:p w14:paraId="0F20712D" w14:textId="77777777" w:rsidR="002D3991" w:rsidRPr="00687932" w:rsidRDefault="002D3991" w:rsidP="002D3991">
      <w:pPr>
        <w:pStyle w:val="ListParagraph"/>
        <w:numPr>
          <w:ilvl w:val="0"/>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Bonus Point- Once the user selects the plan and chooses the duration of the plan (Monthly or the Annually), users will be given option for the bonus eligibility.</w:t>
      </w:r>
    </w:p>
    <w:p w14:paraId="6AA27CB9" w14:textId="77777777" w:rsidR="002D3991" w:rsidRPr="00687932" w:rsidRDefault="002D3991" w:rsidP="002D3991">
      <w:pPr>
        <w:pStyle w:val="ListParagraph"/>
        <w:numPr>
          <w:ilvl w:val="1"/>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 xml:space="preserve"> As per current discussion  users will be able to access the 9 more districts along with the one chosen district for Plan “Pro” of Annual duration.</w:t>
      </w:r>
    </w:p>
    <w:p w14:paraId="7697B9F1" w14:textId="77777777" w:rsidR="002D3991" w:rsidRPr="00687932" w:rsidRDefault="002D3991" w:rsidP="002D3991">
      <w:pPr>
        <w:pStyle w:val="ListParagraph"/>
        <w:numPr>
          <w:ilvl w:val="1"/>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If chosen Monthly duration- Users will be  eligible for the bonus of the “2 more districts” to  access along with the chosen one in the payment.</w:t>
      </w:r>
    </w:p>
    <w:p w14:paraId="35C5529B" w14:textId="77777777" w:rsidR="002D3991" w:rsidRPr="00687932" w:rsidRDefault="002D3991" w:rsidP="002D3991">
      <w:pPr>
        <w:pStyle w:val="ListParagraph"/>
        <w:numPr>
          <w:ilvl w:val="0"/>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Users will be able to purchase plan only after the expiration of the active plan.</w:t>
      </w:r>
    </w:p>
    <w:p w14:paraId="6DFEC81E" w14:textId="77777777" w:rsidR="002D3991" w:rsidRPr="00687932" w:rsidRDefault="002D3991" w:rsidP="002D3991">
      <w:pPr>
        <w:pStyle w:val="ListParagraph"/>
        <w:numPr>
          <w:ilvl w:val="0"/>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Every time if user enters the details, system will analyze all the entered info whether the user is already existing in the system, and they have any active plan. System will check if the users detail already in the system and authorize them for the next step.</w:t>
      </w:r>
    </w:p>
    <w:p w14:paraId="62500F7F" w14:textId="77777777" w:rsidR="002D3991" w:rsidRPr="00687932" w:rsidRDefault="002D3991" w:rsidP="002D3991">
      <w:pPr>
        <w:pStyle w:val="ListParagraph"/>
        <w:numPr>
          <w:ilvl w:val="0"/>
          <w:numId w:val="34"/>
        </w:numPr>
        <w:spacing w:after="160" w:line="259" w:lineRule="auto"/>
        <w:rPr>
          <w:rFonts w:asciiTheme="majorHAnsi" w:hAnsiTheme="majorHAnsi" w:cstheme="majorHAnsi"/>
          <w:sz w:val="24"/>
          <w:szCs w:val="24"/>
        </w:rPr>
      </w:pPr>
      <w:r w:rsidRPr="00687932">
        <w:rPr>
          <w:rFonts w:asciiTheme="majorHAnsi" w:hAnsiTheme="majorHAnsi" w:cstheme="majorHAnsi"/>
          <w:sz w:val="24"/>
          <w:szCs w:val="24"/>
        </w:rPr>
        <w:t xml:space="preserve">After submitting the information at the first step, payment plan will open which will be the mandatory step and if customer cancels it more than allowed time they will be restricted/Blocked for using the payment screen. </w:t>
      </w:r>
    </w:p>
    <w:p w14:paraId="346F6ADB" w14:textId="77777777" w:rsidR="002D3991" w:rsidRPr="00687932" w:rsidRDefault="002D3991" w:rsidP="002D3991">
      <w:pPr>
        <w:rPr>
          <w:rFonts w:asciiTheme="majorHAnsi" w:hAnsiTheme="majorHAnsi" w:cstheme="majorHAnsi"/>
          <w:b/>
          <w:bCs/>
          <w:color w:val="C00000"/>
          <w:sz w:val="24"/>
          <w:szCs w:val="24"/>
          <w:u w:val="single"/>
        </w:rPr>
      </w:pPr>
    </w:p>
    <w:p w14:paraId="316326BB" w14:textId="42117C6A" w:rsidR="002D3991" w:rsidRPr="00687932" w:rsidRDefault="002D3991" w:rsidP="002D3991">
      <w:pPr>
        <w:rPr>
          <w:rFonts w:asciiTheme="majorHAnsi" w:hAnsiTheme="majorHAnsi" w:cstheme="majorHAnsi"/>
          <w:b/>
          <w:bCs/>
          <w:color w:val="C00000"/>
          <w:sz w:val="24"/>
          <w:szCs w:val="24"/>
        </w:rPr>
      </w:pPr>
      <w:r w:rsidRPr="00687932">
        <w:rPr>
          <w:rFonts w:asciiTheme="majorHAnsi" w:hAnsiTheme="majorHAnsi" w:cstheme="majorHAnsi"/>
          <w:b/>
          <w:bCs/>
          <w:color w:val="C00000"/>
          <w:sz w:val="24"/>
          <w:szCs w:val="24"/>
        </w:rPr>
        <w:t xml:space="preserve">1.1.4  Constraints </w:t>
      </w:r>
      <w:r w:rsidR="00687932" w:rsidRPr="00687932">
        <w:rPr>
          <w:rFonts w:asciiTheme="majorHAnsi" w:hAnsiTheme="majorHAnsi" w:cstheme="majorHAnsi"/>
          <w:b/>
          <w:bCs/>
          <w:color w:val="C00000"/>
          <w:sz w:val="24"/>
          <w:szCs w:val="24"/>
        </w:rPr>
        <w:br/>
      </w:r>
    </w:p>
    <w:p w14:paraId="43D19F3D" w14:textId="77777777" w:rsidR="002D3991" w:rsidRPr="00687932" w:rsidRDefault="002D3991" w:rsidP="002D3991">
      <w:pPr>
        <w:pStyle w:val="ListParagraph"/>
        <w:numPr>
          <w:ilvl w:val="0"/>
          <w:numId w:val="35"/>
        </w:numPr>
        <w:spacing w:after="160" w:line="259" w:lineRule="auto"/>
        <w:rPr>
          <w:rFonts w:asciiTheme="majorHAnsi" w:hAnsiTheme="majorHAnsi" w:cstheme="majorHAnsi"/>
          <w:b/>
          <w:bCs/>
          <w:color w:val="FF0000"/>
          <w:sz w:val="24"/>
          <w:szCs w:val="24"/>
        </w:rPr>
      </w:pPr>
      <w:r w:rsidRPr="00687932">
        <w:rPr>
          <w:rFonts w:asciiTheme="majorHAnsi" w:hAnsiTheme="majorHAnsi" w:cstheme="majorHAnsi"/>
          <w:sz w:val="24"/>
          <w:szCs w:val="24"/>
        </w:rPr>
        <w:t xml:space="preserve">As per discussion User listing, plans listing will be managed in the database. No admin panel will be developed to manage the plans and its restrictions. </w:t>
      </w:r>
    </w:p>
    <w:p w14:paraId="5BD6AFB0" w14:textId="77777777" w:rsidR="002D3991" w:rsidRPr="00687932" w:rsidRDefault="002D3991" w:rsidP="002D3991">
      <w:pPr>
        <w:pStyle w:val="ListParagraph"/>
        <w:numPr>
          <w:ilvl w:val="0"/>
          <w:numId w:val="35"/>
        </w:numPr>
        <w:spacing w:after="160" w:line="259" w:lineRule="auto"/>
        <w:rPr>
          <w:rFonts w:asciiTheme="majorHAnsi" w:hAnsiTheme="majorHAnsi" w:cstheme="majorHAnsi"/>
          <w:b/>
          <w:bCs/>
          <w:color w:val="FF0000"/>
          <w:sz w:val="24"/>
          <w:szCs w:val="24"/>
        </w:rPr>
      </w:pPr>
      <w:r w:rsidRPr="00687932">
        <w:rPr>
          <w:rFonts w:asciiTheme="majorHAnsi" w:hAnsiTheme="majorHAnsi" w:cstheme="majorHAnsi"/>
          <w:sz w:val="24"/>
          <w:szCs w:val="24"/>
        </w:rPr>
        <w:t>Every user data submission will be checked from database and will be informed to the admin via email .</w:t>
      </w:r>
    </w:p>
    <w:p w14:paraId="561EEC8C" w14:textId="55E15F4A" w:rsidR="002D3991" w:rsidRPr="00687932" w:rsidRDefault="002D3991" w:rsidP="002D3991">
      <w:pPr>
        <w:pStyle w:val="ListParagraph"/>
        <w:numPr>
          <w:ilvl w:val="0"/>
          <w:numId w:val="35"/>
        </w:numPr>
        <w:spacing w:after="160" w:line="259" w:lineRule="auto"/>
        <w:rPr>
          <w:rFonts w:asciiTheme="majorHAnsi" w:hAnsiTheme="majorHAnsi" w:cstheme="majorHAnsi"/>
          <w:b/>
          <w:bCs/>
          <w:color w:val="FF0000"/>
          <w:sz w:val="24"/>
          <w:szCs w:val="24"/>
        </w:rPr>
      </w:pPr>
      <w:r w:rsidRPr="00687932">
        <w:rPr>
          <w:rFonts w:asciiTheme="majorHAnsi" w:hAnsiTheme="majorHAnsi" w:cstheme="majorHAnsi"/>
          <w:sz w:val="24"/>
          <w:szCs w:val="24"/>
        </w:rPr>
        <w:t>Payment gateway is integrated we need to combine our plan, payments, and access in it. https://xendit.co (For receiving  payments after placing an order).</w:t>
      </w:r>
      <w:r w:rsidRPr="00687932">
        <w:rPr>
          <w:rFonts w:asciiTheme="majorHAnsi" w:hAnsiTheme="majorHAnsi" w:cstheme="majorHAnsi"/>
          <w:b/>
          <w:bCs/>
          <w:color w:val="C00000"/>
          <w:sz w:val="24"/>
          <w:szCs w:val="24"/>
        </w:rPr>
        <w:br/>
      </w:r>
      <w:r w:rsidRPr="00687932">
        <w:rPr>
          <w:rFonts w:asciiTheme="majorHAnsi" w:hAnsiTheme="majorHAnsi" w:cstheme="majorHAnsi"/>
          <w:b/>
          <w:bCs/>
          <w:color w:val="C00000"/>
          <w:sz w:val="24"/>
          <w:szCs w:val="24"/>
        </w:rPr>
        <w:br/>
      </w:r>
    </w:p>
    <w:p w14:paraId="7B658921" w14:textId="77777777" w:rsidR="002D3991" w:rsidRPr="00687932" w:rsidRDefault="002D3991" w:rsidP="002D3991">
      <w:pPr>
        <w:rPr>
          <w:rFonts w:asciiTheme="majorHAnsi" w:hAnsiTheme="majorHAnsi" w:cstheme="majorHAnsi"/>
          <w:b/>
          <w:bCs/>
          <w:color w:val="C00000"/>
          <w:sz w:val="24"/>
          <w:szCs w:val="24"/>
        </w:rPr>
      </w:pPr>
      <w:r w:rsidRPr="00687932">
        <w:rPr>
          <w:rFonts w:asciiTheme="majorHAnsi" w:hAnsiTheme="majorHAnsi" w:cstheme="majorHAnsi"/>
          <w:b/>
          <w:bCs/>
          <w:color w:val="C00000"/>
          <w:sz w:val="24"/>
          <w:szCs w:val="24"/>
        </w:rPr>
        <w:t xml:space="preserve">1.1.5  Technology Stack- </w:t>
      </w:r>
    </w:p>
    <w:p w14:paraId="014AA1C4" w14:textId="1D6D155A" w:rsidR="002D3991" w:rsidRPr="00687932" w:rsidRDefault="005D0C9E" w:rsidP="005D0C9E">
      <w:pPr>
        <w:rPr>
          <w:rFonts w:asciiTheme="majorHAnsi" w:hAnsiTheme="majorHAnsi" w:cstheme="majorHAnsi"/>
          <w:b/>
          <w:bCs/>
          <w:color w:val="C00000"/>
          <w:sz w:val="24"/>
          <w:szCs w:val="24"/>
        </w:rPr>
      </w:pPr>
      <w:r>
        <w:rPr>
          <w:rFonts w:asciiTheme="majorHAnsi" w:hAnsiTheme="majorHAnsi" w:cstheme="majorHAnsi"/>
          <w:b/>
          <w:bCs/>
          <w:sz w:val="24"/>
          <w:szCs w:val="24"/>
        </w:rPr>
        <w:br/>
        <w:t>Front end and Backend -</w:t>
      </w:r>
      <w:r w:rsidRPr="005D0C9E">
        <w:rPr>
          <w:rFonts w:asciiTheme="majorHAnsi" w:hAnsiTheme="majorHAnsi" w:cstheme="majorHAnsi"/>
          <w:sz w:val="24"/>
          <w:szCs w:val="24"/>
        </w:rPr>
        <w:t xml:space="preserve"> </w:t>
      </w:r>
      <w:r w:rsidRPr="00687932">
        <w:rPr>
          <w:rFonts w:asciiTheme="majorHAnsi" w:hAnsiTheme="majorHAnsi" w:cstheme="majorHAnsi"/>
          <w:sz w:val="24"/>
          <w:szCs w:val="24"/>
        </w:rPr>
        <w:t>PHP 7.2</w:t>
      </w:r>
      <w:r w:rsidRPr="00687932">
        <w:rPr>
          <w:rFonts w:asciiTheme="majorHAnsi" w:hAnsiTheme="majorHAnsi" w:cstheme="majorHAnsi"/>
          <w:sz w:val="24"/>
          <w:szCs w:val="24"/>
        </w:rPr>
        <w:br/>
      </w:r>
      <w:r>
        <w:rPr>
          <w:rFonts w:asciiTheme="majorHAnsi" w:hAnsiTheme="majorHAnsi" w:cstheme="majorHAnsi"/>
          <w:sz w:val="24"/>
          <w:szCs w:val="24"/>
        </w:rPr>
        <w:t xml:space="preserve">                                           </w:t>
      </w:r>
      <w:r w:rsidRPr="00687932">
        <w:rPr>
          <w:rFonts w:asciiTheme="majorHAnsi" w:hAnsiTheme="majorHAnsi" w:cstheme="majorHAnsi"/>
          <w:sz w:val="24"/>
          <w:szCs w:val="24"/>
        </w:rPr>
        <w:t>- Yii 2</w:t>
      </w:r>
      <w:r w:rsidRPr="00687932">
        <w:rPr>
          <w:rFonts w:asciiTheme="majorHAnsi" w:hAnsiTheme="majorHAnsi" w:cstheme="majorHAnsi"/>
          <w:sz w:val="24"/>
          <w:szCs w:val="24"/>
        </w:rPr>
        <w:br/>
      </w:r>
      <w:r>
        <w:rPr>
          <w:rFonts w:asciiTheme="majorHAnsi" w:hAnsiTheme="majorHAnsi" w:cstheme="majorHAnsi"/>
          <w:sz w:val="24"/>
          <w:szCs w:val="24"/>
        </w:rPr>
        <w:t xml:space="preserve">                                          </w:t>
      </w:r>
      <w:r w:rsidRPr="00687932">
        <w:rPr>
          <w:rFonts w:asciiTheme="majorHAnsi" w:hAnsiTheme="majorHAnsi" w:cstheme="majorHAnsi"/>
          <w:sz w:val="24"/>
          <w:szCs w:val="24"/>
        </w:rPr>
        <w:t>- Angular</w:t>
      </w:r>
      <w:r w:rsidR="002D3991" w:rsidRPr="00687932">
        <w:rPr>
          <w:rFonts w:asciiTheme="majorHAnsi" w:hAnsiTheme="majorHAnsi" w:cstheme="majorHAnsi"/>
          <w:b/>
          <w:bCs/>
          <w:sz w:val="24"/>
          <w:szCs w:val="24"/>
        </w:rPr>
        <w:br/>
      </w:r>
      <w:r w:rsidR="00D20838">
        <w:rPr>
          <w:rFonts w:asciiTheme="majorHAnsi" w:hAnsiTheme="majorHAnsi" w:cstheme="majorHAnsi"/>
          <w:sz w:val="24"/>
          <w:szCs w:val="24"/>
        </w:rPr>
        <w:br/>
      </w:r>
      <w:r w:rsidR="00D20838" w:rsidRPr="00D20838">
        <w:rPr>
          <w:rFonts w:asciiTheme="majorHAnsi" w:hAnsiTheme="majorHAnsi" w:cstheme="majorHAnsi"/>
          <w:b/>
          <w:bCs/>
          <w:sz w:val="24"/>
          <w:szCs w:val="24"/>
        </w:rPr>
        <w:t>Database-</w:t>
      </w:r>
      <w:r w:rsidR="00D20838">
        <w:rPr>
          <w:rFonts w:asciiTheme="majorHAnsi" w:hAnsiTheme="majorHAnsi" w:cstheme="majorHAnsi"/>
          <w:sz w:val="24"/>
          <w:szCs w:val="24"/>
        </w:rPr>
        <w:t xml:space="preserve"> Postgres SQL </w:t>
      </w:r>
      <w:r w:rsidR="00687932">
        <w:rPr>
          <w:rFonts w:asciiTheme="majorHAnsi" w:hAnsiTheme="majorHAnsi" w:cstheme="majorHAnsi"/>
          <w:sz w:val="24"/>
          <w:szCs w:val="24"/>
        </w:rPr>
        <w:br/>
      </w:r>
      <w:r w:rsidR="00687932">
        <w:rPr>
          <w:rFonts w:asciiTheme="majorHAnsi" w:hAnsiTheme="majorHAnsi" w:cstheme="majorHAnsi"/>
          <w:sz w:val="24"/>
          <w:szCs w:val="24"/>
        </w:rPr>
        <w:br/>
      </w:r>
      <w:r w:rsidR="00687932">
        <w:rPr>
          <w:rFonts w:asciiTheme="majorHAnsi" w:hAnsiTheme="majorHAnsi" w:cstheme="majorHAnsi"/>
          <w:sz w:val="24"/>
          <w:szCs w:val="24"/>
        </w:rPr>
        <w:br/>
      </w:r>
      <w:r w:rsidR="00687932">
        <w:rPr>
          <w:rFonts w:asciiTheme="majorHAnsi" w:hAnsiTheme="majorHAnsi" w:cstheme="majorHAnsi"/>
          <w:sz w:val="24"/>
          <w:szCs w:val="24"/>
        </w:rPr>
        <w:br/>
      </w:r>
      <w:r w:rsidR="00687932">
        <w:rPr>
          <w:rFonts w:asciiTheme="majorHAnsi" w:hAnsiTheme="majorHAnsi" w:cstheme="majorHAnsi"/>
          <w:sz w:val="24"/>
          <w:szCs w:val="24"/>
        </w:rPr>
        <w:lastRenderedPageBreak/>
        <w:br/>
      </w:r>
      <w:r w:rsidR="00687932">
        <w:rPr>
          <w:rFonts w:asciiTheme="majorHAnsi" w:hAnsiTheme="majorHAnsi" w:cstheme="majorHAnsi"/>
          <w:sz w:val="24"/>
          <w:szCs w:val="24"/>
        </w:rPr>
        <w:br/>
      </w:r>
    </w:p>
    <w:p w14:paraId="272C8989" w14:textId="77777777" w:rsidR="002D3991" w:rsidRPr="00687932" w:rsidRDefault="002D3991" w:rsidP="002D3991">
      <w:pPr>
        <w:rPr>
          <w:rFonts w:asciiTheme="majorHAnsi" w:hAnsiTheme="majorHAnsi" w:cstheme="majorHAnsi"/>
          <w:b/>
          <w:bCs/>
          <w:color w:val="C00000"/>
          <w:sz w:val="24"/>
          <w:szCs w:val="24"/>
        </w:rPr>
      </w:pPr>
      <w:r w:rsidRPr="00687932">
        <w:rPr>
          <w:rFonts w:asciiTheme="majorHAnsi" w:hAnsiTheme="majorHAnsi" w:cstheme="majorHAnsi"/>
          <w:b/>
          <w:bCs/>
          <w:color w:val="C00000"/>
          <w:sz w:val="24"/>
          <w:szCs w:val="24"/>
        </w:rPr>
        <w:t xml:space="preserve">1.1.6  Our Process- </w:t>
      </w:r>
    </w:p>
    <w:p w14:paraId="72A5227C" w14:textId="77777777" w:rsidR="002D3991" w:rsidRPr="00687932" w:rsidRDefault="002D3991" w:rsidP="002D3991">
      <w:pPr>
        <w:rPr>
          <w:rFonts w:asciiTheme="majorHAnsi" w:hAnsiTheme="majorHAnsi" w:cstheme="majorHAnsi"/>
          <w:b/>
          <w:bCs/>
          <w:color w:val="C00000"/>
          <w:sz w:val="24"/>
          <w:szCs w:val="24"/>
        </w:rPr>
      </w:pPr>
    </w:p>
    <w:tbl>
      <w:tblPr>
        <w:tblStyle w:val="TableGrid"/>
        <w:tblW w:w="9675" w:type="dxa"/>
        <w:tblLook w:val="04A0" w:firstRow="1" w:lastRow="0" w:firstColumn="1" w:lastColumn="0" w:noHBand="0" w:noVBand="1"/>
      </w:tblPr>
      <w:tblGrid>
        <w:gridCol w:w="985"/>
        <w:gridCol w:w="8690"/>
      </w:tblGrid>
      <w:tr w:rsidR="0071661F" w:rsidRPr="0071661F" w14:paraId="25FC6F85" w14:textId="77777777" w:rsidTr="001372DF">
        <w:trPr>
          <w:trHeight w:val="316"/>
        </w:trPr>
        <w:tc>
          <w:tcPr>
            <w:tcW w:w="985" w:type="dxa"/>
          </w:tcPr>
          <w:p w14:paraId="4428F2F5" w14:textId="77777777" w:rsidR="002D3991" w:rsidRPr="0071661F" w:rsidRDefault="002D3991" w:rsidP="001372DF">
            <w:pPr>
              <w:rPr>
                <w:rFonts w:asciiTheme="majorHAnsi" w:hAnsiTheme="majorHAnsi" w:cstheme="majorHAnsi"/>
                <w:b/>
                <w:bCs/>
                <w:color w:val="C00000"/>
                <w:sz w:val="24"/>
                <w:szCs w:val="24"/>
              </w:rPr>
            </w:pPr>
            <w:r w:rsidRPr="0071661F">
              <w:rPr>
                <w:rFonts w:asciiTheme="majorHAnsi" w:hAnsiTheme="majorHAnsi" w:cstheme="majorHAnsi"/>
                <w:b/>
                <w:bCs/>
                <w:color w:val="C00000"/>
                <w:sz w:val="24"/>
                <w:szCs w:val="24"/>
              </w:rPr>
              <w:t xml:space="preserve">Sr No </w:t>
            </w:r>
          </w:p>
        </w:tc>
        <w:tc>
          <w:tcPr>
            <w:tcW w:w="8690" w:type="dxa"/>
          </w:tcPr>
          <w:p w14:paraId="71FD85A1" w14:textId="77777777" w:rsidR="002D3991" w:rsidRPr="0071661F" w:rsidRDefault="002D3991" w:rsidP="001372DF">
            <w:pPr>
              <w:rPr>
                <w:rFonts w:asciiTheme="majorHAnsi" w:hAnsiTheme="majorHAnsi" w:cstheme="majorHAnsi"/>
                <w:b/>
                <w:bCs/>
                <w:color w:val="C00000"/>
                <w:sz w:val="24"/>
                <w:szCs w:val="24"/>
              </w:rPr>
            </w:pPr>
            <w:r w:rsidRPr="0071661F">
              <w:rPr>
                <w:rFonts w:asciiTheme="majorHAnsi" w:hAnsiTheme="majorHAnsi" w:cstheme="majorHAnsi"/>
                <w:b/>
                <w:bCs/>
                <w:color w:val="C00000"/>
                <w:sz w:val="24"/>
                <w:szCs w:val="24"/>
              </w:rPr>
              <w:t xml:space="preserve">Process </w:t>
            </w:r>
          </w:p>
        </w:tc>
      </w:tr>
      <w:tr w:rsidR="002D3991" w:rsidRPr="00687932" w14:paraId="4AB879F5" w14:textId="77777777" w:rsidTr="001372DF">
        <w:trPr>
          <w:trHeight w:val="316"/>
        </w:trPr>
        <w:tc>
          <w:tcPr>
            <w:tcW w:w="985" w:type="dxa"/>
          </w:tcPr>
          <w:p w14:paraId="604F08DF" w14:textId="77777777" w:rsidR="002D3991" w:rsidRPr="00687932" w:rsidRDefault="002D3991" w:rsidP="001372DF">
            <w:pPr>
              <w:rPr>
                <w:rFonts w:asciiTheme="majorHAnsi" w:hAnsiTheme="majorHAnsi" w:cstheme="majorHAnsi"/>
                <w:b/>
                <w:bCs/>
                <w:sz w:val="24"/>
                <w:szCs w:val="24"/>
              </w:rPr>
            </w:pPr>
            <w:r w:rsidRPr="00687932">
              <w:rPr>
                <w:rFonts w:asciiTheme="majorHAnsi" w:hAnsiTheme="majorHAnsi" w:cstheme="majorHAnsi"/>
                <w:b/>
                <w:bCs/>
                <w:sz w:val="24"/>
                <w:szCs w:val="24"/>
              </w:rPr>
              <w:t>1.</w:t>
            </w:r>
          </w:p>
        </w:tc>
        <w:tc>
          <w:tcPr>
            <w:tcW w:w="8690" w:type="dxa"/>
          </w:tcPr>
          <w:p w14:paraId="53143EC2" w14:textId="77777777" w:rsidR="002D3991" w:rsidRPr="00687932" w:rsidRDefault="002D3991" w:rsidP="001372DF">
            <w:pPr>
              <w:rPr>
                <w:rFonts w:asciiTheme="majorHAnsi" w:hAnsiTheme="majorHAnsi" w:cstheme="majorHAnsi"/>
                <w:sz w:val="24"/>
                <w:szCs w:val="24"/>
              </w:rPr>
            </w:pPr>
            <w:r w:rsidRPr="00687932">
              <w:rPr>
                <w:rFonts w:asciiTheme="majorHAnsi" w:hAnsiTheme="majorHAnsi" w:cstheme="majorHAnsi"/>
                <w:sz w:val="24"/>
                <w:szCs w:val="24"/>
              </w:rPr>
              <w:t xml:space="preserve">Setting up the code and database on our Machine </w:t>
            </w:r>
          </w:p>
        </w:tc>
      </w:tr>
      <w:tr w:rsidR="002D3991" w:rsidRPr="00687932" w14:paraId="3A41B3DD" w14:textId="77777777" w:rsidTr="001372DF">
        <w:trPr>
          <w:trHeight w:val="332"/>
        </w:trPr>
        <w:tc>
          <w:tcPr>
            <w:tcW w:w="985" w:type="dxa"/>
          </w:tcPr>
          <w:p w14:paraId="222B91E9" w14:textId="77777777" w:rsidR="002D3991" w:rsidRPr="00687932" w:rsidRDefault="002D3991" w:rsidP="001372DF">
            <w:pPr>
              <w:rPr>
                <w:rFonts w:asciiTheme="majorHAnsi" w:hAnsiTheme="majorHAnsi" w:cstheme="majorHAnsi"/>
                <w:b/>
                <w:bCs/>
                <w:sz w:val="24"/>
                <w:szCs w:val="24"/>
              </w:rPr>
            </w:pPr>
            <w:r w:rsidRPr="00687932">
              <w:rPr>
                <w:rFonts w:asciiTheme="majorHAnsi" w:hAnsiTheme="majorHAnsi" w:cstheme="majorHAnsi"/>
                <w:b/>
                <w:bCs/>
                <w:sz w:val="24"/>
                <w:szCs w:val="24"/>
              </w:rPr>
              <w:t>2.</w:t>
            </w:r>
          </w:p>
        </w:tc>
        <w:tc>
          <w:tcPr>
            <w:tcW w:w="8690" w:type="dxa"/>
          </w:tcPr>
          <w:p w14:paraId="7C894C51" w14:textId="77777777" w:rsidR="002D3991" w:rsidRPr="00687932" w:rsidRDefault="002D3991" w:rsidP="001372DF">
            <w:pPr>
              <w:rPr>
                <w:rFonts w:asciiTheme="majorHAnsi" w:hAnsiTheme="majorHAnsi" w:cstheme="majorHAnsi"/>
                <w:b/>
                <w:bCs/>
                <w:sz w:val="24"/>
                <w:szCs w:val="24"/>
              </w:rPr>
            </w:pPr>
            <w:r w:rsidRPr="00687932">
              <w:rPr>
                <w:rFonts w:asciiTheme="majorHAnsi" w:hAnsiTheme="majorHAnsi" w:cstheme="majorHAnsi"/>
                <w:sz w:val="24"/>
                <w:szCs w:val="24"/>
              </w:rPr>
              <w:t xml:space="preserve">Implementation of Figma design at front end </w:t>
            </w:r>
          </w:p>
        </w:tc>
      </w:tr>
      <w:tr w:rsidR="002D3991" w:rsidRPr="00687932" w14:paraId="2B9E65B1" w14:textId="77777777" w:rsidTr="001372DF">
        <w:trPr>
          <w:trHeight w:val="316"/>
        </w:trPr>
        <w:tc>
          <w:tcPr>
            <w:tcW w:w="985" w:type="dxa"/>
          </w:tcPr>
          <w:p w14:paraId="059E099E" w14:textId="77777777" w:rsidR="002D3991" w:rsidRPr="00687932" w:rsidRDefault="002D3991" w:rsidP="001372DF">
            <w:pPr>
              <w:rPr>
                <w:rFonts w:asciiTheme="majorHAnsi" w:hAnsiTheme="majorHAnsi" w:cstheme="majorHAnsi"/>
                <w:b/>
                <w:bCs/>
                <w:sz w:val="24"/>
                <w:szCs w:val="24"/>
              </w:rPr>
            </w:pPr>
            <w:r w:rsidRPr="00687932">
              <w:rPr>
                <w:rFonts w:asciiTheme="majorHAnsi" w:hAnsiTheme="majorHAnsi" w:cstheme="majorHAnsi"/>
                <w:b/>
                <w:bCs/>
                <w:sz w:val="24"/>
                <w:szCs w:val="24"/>
              </w:rPr>
              <w:t>3.</w:t>
            </w:r>
          </w:p>
        </w:tc>
        <w:tc>
          <w:tcPr>
            <w:tcW w:w="8690" w:type="dxa"/>
          </w:tcPr>
          <w:p w14:paraId="1AE3AE32" w14:textId="77777777" w:rsidR="002D3991" w:rsidRPr="00687932" w:rsidRDefault="002D3991" w:rsidP="001372DF">
            <w:pPr>
              <w:rPr>
                <w:rFonts w:asciiTheme="majorHAnsi" w:hAnsiTheme="majorHAnsi" w:cstheme="majorHAnsi"/>
                <w:sz w:val="24"/>
                <w:szCs w:val="24"/>
              </w:rPr>
            </w:pPr>
            <w:r w:rsidRPr="00687932">
              <w:rPr>
                <w:rFonts w:asciiTheme="majorHAnsi" w:hAnsiTheme="majorHAnsi" w:cstheme="majorHAnsi"/>
                <w:sz w:val="24"/>
                <w:szCs w:val="24"/>
              </w:rPr>
              <w:t xml:space="preserve">Front End- </w:t>
            </w:r>
            <w:r w:rsidRPr="00687932">
              <w:rPr>
                <w:rFonts w:asciiTheme="majorHAnsi" w:hAnsiTheme="majorHAnsi" w:cstheme="majorHAnsi"/>
                <w:sz w:val="24"/>
                <w:szCs w:val="24"/>
              </w:rPr>
              <w:br/>
              <w:t>-Remove the current implementation of the form for choosing and paying for a subscription.</w:t>
            </w:r>
            <w:r w:rsidRPr="00687932">
              <w:rPr>
                <w:rFonts w:asciiTheme="majorHAnsi" w:hAnsiTheme="majorHAnsi" w:cstheme="majorHAnsi"/>
                <w:sz w:val="24"/>
                <w:szCs w:val="24"/>
              </w:rPr>
              <w:br/>
              <w:t>- Checking user’s  active plan after authorization.</w:t>
            </w:r>
            <w:r w:rsidRPr="00687932">
              <w:rPr>
                <w:rFonts w:asciiTheme="majorHAnsi" w:hAnsiTheme="majorHAnsi" w:cstheme="majorHAnsi"/>
                <w:sz w:val="24"/>
                <w:szCs w:val="24"/>
              </w:rPr>
              <w:br/>
              <w:t xml:space="preserve">- Checking Users existence </w:t>
            </w:r>
            <w:r w:rsidRPr="00687932">
              <w:rPr>
                <w:rFonts w:asciiTheme="majorHAnsi" w:hAnsiTheme="majorHAnsi" w:cstheme="majorHAnsi"/>
                <w:sz w:val="24"/>
                <w:szCs w:val="24"/>
              </w:rPr>
              <w:br/>
              <w:t>- Plan selection window</w:t>
            </w:r>
            <w:r w:rsidRPr="00687932">
              <w:rPr>
                <w:rFonts w:asciiTheme="majorHAnsi" w:hAnsiTheme="majorHAnsi" w:cstheme="majorHAnsi"/>
                <w:sz w:val="24"/>
                <w:szCs w:val="24"/>
              </w:rPr>
              <w:br/>
              <w:t>- Order formation</w:t>
            </w:r>
            <w:r w:rsidRPr="00687932">
              <w:rPr>
                <w:rFonts w:asciiTheme="majorHAnsi" w:hAnsiTheme="majorHAnsi" w:cstheme="majorHAnsi"/>
                <w:sz w:val="24"/>
                <w:szCs w:val="24"/>
              </w:rPr>
              <w:br/>
              <w:t>- Connect to https://xendit.co to receive payments after placing an order.</w:t>
            </w:r>
          </w:p>
        </w:tc>
      </w:tr>
      <w:tr w:rsidR="002D3991" w:rsidRPr="00687932" w14:paraId="37A93C9B" w14:textId="77777777" w:rsidTr="001372DF">
        <w:trPr>
          <w:trHeight w:val="316"/>
        </w:trPr>
        <w:tc>
          <w:tcPr>
            <w:tcW w:w="985" w:type="dxa"/>
          </w:tcPr>
          <w:p w14:paraId="76B0139C" w14:textId="77777777" w:rsidR="002D3991" w:rsidRPr="00687932" w:rsidRDefault="002D3991" w:rsidP="001372DF">
            <w:pPr>
              <w:rPr>
                <w:rFonts w:asciiTheme="majorHAnsi" w:hAnsiTheme="majorHAnsi" w:cstheme="majorHAnsi"/>
                <w:b/>
                <w:bCs/>
                <w:sz w:val="24"/>
                <w:szCs w:val="24"/>
              </w:rPr>
            </w:pPr>
            <w:r w:rsidRPr="00687932">
              <w:rPr>
                <w:rFonts w:asciiTheme="majorHAnsi" w:hAnsiTheme="majorHAnsi" w:cstheme="majorHAnsi"/>
                <w:b/>
                <w:bCs/>
                <w:sz w:val="24"/>
                <w:szCs w:val="24"/>
              </w:rPr>
              <w:t>4.</w:t>
            </w:r>
          </w:p>
        </w:tc>
        <w:tc>
          <w:tcPr>
            <w:tcW w:w="8690" w:type="dxa"/>
          </w:tcPr>
          <w:p w14:paraId="5BED3F7B" w14:textId="77777777" w:rsidR="002D3991" w:rsidRPr="00687932" w:rsidRDefault="002D3991" w:rsidP="001372DF">
            <w:pPr>
              <w:rPr>
                <w:rFonts w:asciiTheme="majorHAnsi" w:hAnsiTheme="majorHAnsi" w:cstheme="majorHAnsi"/>
                <w:sz w:val="24"/>
                <w:szCs w:val="24"/>
              </w:rPr>
            </w:pPr>
            <w:r w:rsidRPr="00687932">
              <w:rPr>
                <w:rFonts w:asciiTheme="majorHAnsi" w:hAnsiTheme="majorHAnsi" w:cstheme="majorHAnsi"/>
                <w:sz w:val="24"/>
                <w:szCs w:val="24"/>
              </w:rPr>
              <w:t>Backend – Logic and Use case development (From database no admin panel)</w:t>
            </w:r>
            <w:r w:rsidRPr="00687932">
              <w:rPr>
                <w:rFonts w:asciiTheme="majorHAnsi" w:hAnsiTheme="majorHAnsi" w:cstheme="majorHAnsi"/>
                <w:sz w:val="24"/>
                <w:szCs w:val="24"/>
              </w:rPr>
              <w:br/>
              <w:t>Listing of registered users .</w:t>
            </w:r>
            <w:r w:rsidRPr="00687932">
              <w:rPr>
                <w:rFonts w:asciiTheme="majorHAnsi" w:hAnsiTheme="majorHAnsi" w:cstheme="majorHAnsi"/>
                <w:sz w:val="24"/>
                <w:szCs w:val="24"/>
              </w:rPr>
              <w:br/>
              <w:t>Plans and setting up the restrictions on polygon .</w:t>
            </w:r>
          </w:p>
        </w:tc>
      </w:tr>
      <w:tr w:rsidR="002D3991" w:rsidRPr="00687932" w14:paraId="2DE53386" w14:textId="77777777" w:rsidTr="001372DF">
        <w:trPr>
          <w:trHeight w:val="316"/>
        </w:trPr>
        <w:tc>
          <w:tcPr>
            <w:tcW w:w="985" w:type="dxa"/>
          </w:tcPr>
          <w:p w14:paraId="7286E7DD" w14:textId="77777777" w:rsidR="002D3991" w:rsidRPr="00687932" w:rsidRDefault="002D3991" w:rsidP="001372DF">
            <w:pPr>
              <w:rPr>
                <w:rFonts w:asciiTheme="majorHAnsi" w:hAnsiTheme="majorHAnsi" w:cstheme="majorHAnsi"/>
                <w:b/>
                <w:bCs/>
                <w:sz w:val="24"/>
                <w:szCs w:val="24"/>
              </w:rPr>
            </w:pPr>
            <w:r w:rsidRPr="00687932">
              <w:rPr>
                <w:rFonts w:asciiTheme="majorHAnsi" w:hAnsiTheme="majorHAnsi" w:cstheme="majorHAnsi"/>
                <w:b/>
                <w:bCs/>
                <w:sz w:val="24"/>
                <w:szCs w:val="24"/>
              </w:rPr>
              <w:t xml:space="preserve">5. </w:t>
            </w:r>
          </w:p>
        </w:tc>
        <w:tc>
          <w:tcPr>
            <w:tcW w:w="8690" w:type="dxa"/>
          </w:tcPr>
          <w:p w14:paraId="3C79F628" w14:textId="77777777" w:rsidR="002D3991" w:rsidRPr="00687932" w:rsidRDefault="002D3991" w:rsidP="001372DF">
            <w:pPr>
              <w:rPr>
                <w:rFonts w:asciiTheme="majorHAnsi" w:hAnsiTheme="majorHAnsi" w:cstheme="majorHAnsi"/>
                <w:sz w:val="24"/>
                <w:szCs w:val="24"/>
              </w:rPr>
            </w:pPr>
            <w:r w:rsidRPr="00687932">
              <w:rPr>
                <w:rFonts w:asciiTheme="majorHAnsi" w:hAnsiTheme="majorHAnsi" w:cstheme="majorHAnsi"/>
                <w:sz w:val="24"/>
                <w:szCs w:val="24"/>
              </w:rPr>
              <w:t>Testing and Go -live</w:t>
            </w:r>
          </w:p>
        </w:tc>
      </w:tr>
    </w:tbl>
    <w:p w14:paraId="4CF67119" w14:textId="77777777" w:rsidR="002D3991" w:rsidRPr="00687932" w:rsidRDefault="002D3991" w:rsidP="002D3991">
      <w:pPr>
        <w:rPr>
          <w:rFonts w:asciiTheme="majorHAnsi" w:hAnsiTheme="majorHAnsi" w:cstheme="majorHAnsi"/>
          <w:b/>
          <w:bCs/>
          <w:color w:val="C00000"/>
          <w:sz w:val="24"/>
          <w:szCs w:val="24"/>
        </w:rPr>
      </w:pPr>
    </w:p>
    <w:p w14:paraId="255DA89F" w14:textId="77777777" w:rsidR="002D3991" w:rsidRPr="00687932" w:rsidRDefault="002D3991" w:rsidP="002D3991">
      <w:pPr>
        <w:rPr>
          <w:rFonts w:asciiTheme="majorHAnsi" w:hAnsiTheme="majorHAnsi" w:cstheme="majorHAnsi"/>
          <w:b/>
          <w:bCs/>
          <w:color w:val="FF0000"/>
          <w:sz w:val="24"/>
          <w:szCs w:val="24"/>
        </w:rPr>
      </w:pPr>
    </w:p>
    <w:p w14:paraId="151A9BC1" w14:textId="77777777" w:rsidR="002D3991" w:rsidRPr="00687932" w:rsidRDefault="002D3991" w:rsidP="002D3991">
      <w:pPr>
        <w:rPr>
          <w:rFonts w:asciiTheme="majorHAnsi" w:hAnsiTheme="majorHAnsi" w:cstheme="majorHAnsi"/>
          <w:b/>
          <w:bCs/>
          <w:color w:val="C00000"/>
          <w:sz w:val="24"/>
          <w:szCs w:val="24"/>
        </w:rPr>
      </w:pPr>
      <w:r w:rsidRPr="00687932">
        <w:rPr>
          <w:rFonts w:asciiTheme="majorHAnsi" w:hAnsiTheme="majorHAnsi" w:cstheme="majorHAnsi"/>
          <w:b/>
          <w:bCs/>
          <w:color w:val="C00000"/>
          <w:sz w:val="24"/>
          <w:szCs w:val="24"/>
        </w:rPr>
        <w:t xml:space="preserve">Query- </w:t>
      </w:r>
    </w:p>
    <w:p w14:paraId="38D5F33C" w14:textId="77777777" w:rsidR="002D3991" w:rsidRPr="00687932" w:rsidRDefault="002D3991" w:rsidP="002D3991">
      <w:pPr>
        <w:rPr>
          <w:rFonts w:asciiTheme="majorHAnsi" w:hAnsiTheme="majorHAnsi" w:cstheme="majorHAnsi"/>
          <w:b/>
          <w:bCs/>
          <w:color w:val="FF0000"/>
          <w:sz w:val="24"/>
          <w:szCs w:val="24"/>
        </w:rPr>
      </w:pPr>
    </w:p>
    <w:p w14:paraId="02E12083" w14:textId="77777777" w:rsidR="002D3991" w:rsidRPr="00687932" w:rsidRDefault="002D3991" w:rsidP="002D3991">
      <w:pPr>
        <w:rPr>
          <w:rFonts w:asciiTheme="majorHAnsi" w:hAnsiTheme="majorHAnsi" w:cstheme="majorHAnsi"/>
          <w:sz w:val="24"/>
          <w:szCs w:val="24"/>
        </w:rPr>
      </w:pPr>
      <w:r w:rsidRPr="00687932">
        <w:rPr>
          <w:rFonts w:asciiTheme="majorHAnsi" w:hAnsiTheme="majorHAnsi" w:cstheme="majorHAnsi"/>
          <w:b/>
          <w:bCs/>
          <w:sz w:val="24"/>
          <w:szCs w:val="24"/>
        </w:rPr>
        <w:t>1</w:t>
      </w:r>
      <w:r w:rsidRPr="00687932">
        <w:rPr>
          <w:rFonts w:asciiTheme="majorHAnsi" w:hAnsiTheme="majorHAnsi" w:cstheme="majorHAnsi"/>
          <w:b/>
          <w:bCs/>
          <w:color w:val="FF0000"/>
          <w:sz w:val="24"/>
          <w:szCs w:val="24"/>
        </w:rPr>
        <w:t xml:space="preserve">. </w:t>
      </w:r>
      <w:r w:rsidRPr="00687932">
        <w:rPr>
          <w:rFonts w:asciiTheme="majorHAnsi" w:hAnsiTheme="majorHAnsi" w:cstheme="majorHAnsi"/>
          <w:sz w:val="24"/>
          <w:szCs w:val="24"/>
        </w:rPr>
        <w:t xml:space="preserve">At the time of registration, we are asking for the details – name, company, email and the role. But the sign in is with Mobile number. When will we ask for the rest of the profile details ? </w:t>
      </w:r>
      <w:r w:rsidRPr="00687932">
        <w:rPr>
          <w:rFonts w:asciiTheme="majorHAnsi" w:hAnsiTheme="majorHAnsi" w:cstheme="majorHAnsi"/>
          <w:sz w:val="24"/>
          <w:szCs w:val="24"/>
        </w:rPr>
        <w:br/>
      </w:r>
      <w:r w:rsidRPr="00687932">
        <w:rPr>
          <w:rFonts w:asciiTheme="majorHAnsi" w:hAnsiTheme="majorHAnsi" w:cstheme="majorHAnsi"/>
          <w:sz w:val="24"/>
          <w:szCs w:val="24"/>
        </w:rPr>
        <w:br/>
        <w:t>We assume once the details are entered and user is authorized about new existence, before getting free trial they will be asked to complete the profile details. What are the details we need to show in the frontend?</w:t>
      </w:r>
    </w:p>
    <w:p w14:paraId="11A901A8" w14:textId="77777777" w:rsidR="002D3991" w:rsidRPr="00687932" w:rsidRDefault="002D3991" w:rsidP="002D3991">
      <w:pPr>
        <w:rPr>
          <w:rFonts w:asciiTheme="majorHAnsi" w:hAnsiTheme="majorHAnsi" w:cstheme="majorHAnsi"/>
          <w:b/>
          <w:bCs/>
          <w:color w:val="FF0000"/>
          <w:sz w:val="24"/>
          <w:szCs w:val="24"/>
        </w:rPr>
      </w:pPr>
    </w:p>
    <w:p w14:paraId="1BB14920" w14:textId="77777777" w:rsidR="002D3991" w:rsidRPr="00687932" w:rsidRDefault="002D3991" w:rsidP="002D3991">
      <w:pPr>
        <w:rPr>
          <w:rFonts w:asciiTheme="majorHAnsi" w:hAnsiTheme="majorHAnsi" w:cstheme="majorHAnsi"/>
          <w:b/>
          <w:bCs/>
          <w:color w:val="FF0000"/>
          <w:sz w:val="24"/>
          <w:szCs w:val="24"/>
        </w:rPr>
      </w:pPr>
    </w:p>
    <w:p w14:paraId="110BE826" w14:textId="0D50ED59" w:rsidR="002D3991" w:rsidRDefault="002D3991" w:rsidP="002D3991">
      <w:pPr>
        <w:rPr>
          <w:rFonts w:asciiTheme="majorHAnsi" w:hAnsiTheme="majorHAnsi" w:cstheme="majorHAnsi"/>
          <w:b/>
          <w:bCs/>
          <w:color w:val="FF0000"/>
          <w:sz w:val="24"/>
          <w:szCs w:val="24"/>
        </w:rPr>
      </w:pPr>
    </w:p>
    <w:p w14:paraId="74AE31A4" w14:textId="59B35743" w:rsidR="00687932" w:rsidRDefault="00687932" w:rsidP="002D3991">
      <w:pPr>
        <w:rPr>
          <w:rFonts w:asciiTheme="majorHAnsi" w:hAnsiTheme="majorHAnsi" w:cstheme="majorHAnsi"/>
          <w:b/>
          <w:bCs/>
          <w:color w:val="FF0000"/>
          <w:sz w:val="24"/>
          <w:szCs w:val="24"/>
        </w:rPr>
      </w:pPr>
    </w:p>
    <w:p w14:paraId="50279AC0" w14:textId="1A68A9CB" w:rsidR="00687932" w:rsidRDefault="00687932" w:rsidP="002D3991">
      <w:pPr>
        <w:rPr>
          <w:rFonts w:asciiTheme="majorHAnsi" w:hAnsiTheme="majorHAnsi" w:cstheme="majorHAnsi"/>
          <w:b/>
          <w:bCs/>
          <w:color w:val="FF0000"/>
          <w:sz w:val="24"/>
          <w:szCs w:val="24"/>
        </w:rPr>
      </w:pPr>
    </w:p>
    <w:p w14:paraId="3C4695C1" w14:textId="7AEBF21D" w:rsidR="00687932" w:rsidRDefault="00687932" w:rsidP="002D3991">
      <w:pPr>
        <w:rPr>
          <w:rFonts w:asciiTheme="majorHAnsi" w:hAnsiTheme="majorHAnsi" w:cstheme="majorHAnsi"/>
          <w:b/>
          <w:bCs/>
          <w:color w:val="FF0000"/>
          <w:sz w:val="24"/>
          <w:szCs w:val="24"/>
        </w:rPr>
      </w:pPr>
    </w:p>
    <w:p w14:paraId="48B43D0B" w14:textId="4596A83C" w:rsidR="00687932" w:rsidRDefault="00687932" w:rsidP="002D3991">
      <w:pPr>
        <w:rPr>
          <w:rFonts w:asciiTheme="majorHAnsi" w:hAnsiTheme="majorHAnsi" w:cstheme="majorHAnsi"/>
          <w:b/>
          <w:bCs/>
          <w:color w:val="FF0000"/>
          <w:sz w:val="24"/>
          <w:szCs w:val="24"/>
        </w:rPr>
      </w:pPr>
    </w:p>
    <w:p w14:paraId="3FC0EC73" w14:textId="673BCBC5" w:rsidR="00687932" w:rsidRDefault="00687932" w:rsidP="002D3991">
      <w:pPr>
        <w:rPr>
          <w:rFonts w:asciiTheme="majorHAnsi" w:hAnsiTheme="majorHAnsi" w:cstheme="majorHAnsi"/>
          <w:b/>
          <w:bCs/>
          <w:color w:val="FF0000"/>
          <w:sz w:val="24"/>
          <w:szCs w:val="24"/>
        </w:rPr>
      </w:pPr>
    </w:p>
    <w:p w14:paraId="7C053628" w14:textId="6EFB8474" w:rsidR="00687932" w:rsidRDefault="00687932" w:rsidP="002D3991">
      <w:pPr>
        <w:rPr>
          <w:rFonts w:asciiTheme="majorHAnsi" w:hAnsiTheme="majorHAnsi" w:cstheme="majorHAnsi"/>
          <w:b/>
          <w:bCs/>
          <w:color w:val="FF0000"/>
          <w:sz w:val="24"/>
          <w:szCs w:val="24"/>
        </w:rPr>
      </w:pPr>
    </w:p>
    <w:p w14:paraId="421553F2" w14:textId="474243DB" w:rsidR="00687932" w:rsidRDefault="00687932" w:rsidP="002D3991">
      <w:pPr>
        <w:rPr>
          <w:rFonts w:asciiTheme="majorHAnsi" w:hAnsiTheme="majorHAnsi" w:cstheme="majorHAnsi"/>
          <w:b/>
          <w:bCs/>
          <w:color w:val="FF0000"/>
          <w:sz w:val="24"/>
          <w:szCs w:val="24"/>
        </w:rPr>
      </w:pPr>
    </w:p>
    <w:p w14:paraId="5431F356" w14:textId="1B510EB9" w:rsidR="00687932" w:rsidRDefault="00687932" w:rsidP="002D3991">
      <w:pPr>
        <w:rPr>
          <w:rFonts w:asciiTheme="majorHAnsi" w:hAnsiTheme="majorHAnsi" w:cstheme="majorHAnsi"/>
          <w:b/>
          <w:bCs/>
          <w:color w:val="FF0000"/>
          <w:sz w:val="24"/>
          <w:szCs w:val="24"/>
        </w:rPr>
      </w:pPr>
    </w:p>
    <w:p w14:paraId="0FAE98F1" w14:textId="382DFED6" w:rsidR="00687932" w:rsidRDefault="00687932" w:rsidP="002D3991">
      <w:pPr>
        <w:rPr>
          <w:rFonts w:asciiTheme="majorHAnsi" w:hAnsiTheme="majorHAnsi" w:cstheme="majorHAnsi"/>
          <w:b/>
          <w:bCs/>
          <w:color w:val="FF0000"/>
          <w:sz w:val="24"/>
          <w:szCs w:val="24"/>
        </w:rPr>
      </w:pPr>
    </w:p>
    <w:p w14:paraId="579634CD" w14:textId="38748D3E" w:rsidR="00687932" w:rsidRDefault="00687932" w:rsidP="002D3991">
      <w:pPr>
        <w:rPr>
          <w:rFonts w:asciiTheme="majorHAnsi" w:hAnsiTheme="majorHAnsi" w:cstheme="majorHAnsi"/>
          <w:b/>
          <w:bCs/>
          <w:color w:val="FF0000"/>
          <w:sz w:val="24"/>
          <w:szCs w:val="24"/>
        </w:rPr>
      </w:pPr>
    </w:p>
    <w:p w14:paraId="6A5B4529" w14:textId="4A79143B" w:rsidR="00687932" w:rsidRDefault="00687932" w:rsidP="002D3991">
      <w:pPr>
        <w:rPr>
          <w:rFonts w:asciiTheme="majorHAnsi" w:hAnsiTheme="majorHAnsi" w:cstheme="majorHAnsi"/>
          <w:b/>
          <w:bCs/>
          <w:color w:val="FF0000"/>
          <w:sz w:val="24"/>
          <w:szCs w:val="24"/>
        </w:rPr>
      </w:pPr>
    </w:p>
    <w:p w14:paraId="2209E936" w14:textId="714484EC" w:rsidR="00687932" w:rsidRDefault="00687932" w:rsidP="002D3991">
      <w:pPr>
        <w:rPr>
          <w:rFonts w:asciiTheme="majorHAnsi" w:hAnsiTheme="majorHAnsi" w:cstheme="majorHAnsi"/>
          <w:b/>
          <w:bCs/>
          <w:color w:val="FF0000"/>
          <w:sz w:val="24"/>
          <w:szCs w:val="24"/>
        </w:rPr>
      </w:pPr>
    </w:p>
    <w:p w14:paraId="6CAC3670" w14:textId="77777777" w:rsidR="00687932" w:rsidRPr="00687932" w:rsidRDefault="00687932" w:rsidP="002D3991">
      <w:pPr>
        <w:rPr>
          <w:rFonts w:asciiTheme="majorHAnsi" w:hAnsiTheme="majorHAnsi" w:cstheme="majorHAnsi"/>
          <w:b/>
          <w:bCs/>
          <w:color w:val="FF0000"/>
          <w:sz w:val="24"/>
          <w:szCs w:val="24"/>
        </w:rPr>
      </w:pPr>
    </w:p>
    <w:p w14:paraId="10D5AF15" w14:textId="77777777" w:rsidR="002D3991" w:rsidRPr="00687932" w:rsidRDefault="002D3991" w:rsidP="002D3991">
      <w:pPr>
        <w:rPr>
          <w:rFonts w:asciiTheme="majorHAnsi" w:hAnsiTheme="majorHAnsi" w:cstheme="majorHAnsi"/>
          <w:b/>
          <w:bCs/>
          <w:color w:val="FF0000"/>
          <w:sz w:val="24"/>
          <w:szCs w:val="24"/>
        </w:rPr>
      </w:pPr>
    </w:p>
    <w:p w14:paraId="70AA71B9" w14:textId="3CF151CB" w:rsidR="002D3991" w:rsidRPr="00687932" w:rsidRDefault="002D3991" w:rsidP="002D3991">
      <w:pPr>
        <w:tabs>
          <w:tab w:val="left" w:pos="5880"/>
        </w:tabs>
        <w:rPr>
          <w:rFonts w:asciiTheme="majorHAnsi" w:eastAsia="Calibri" w:hAnsiTheme="majorHAnsi" w:cstheme="majorHAnsi"/>
          <w:b/>
          <w:color w:val="980000"/>
          <w:sz w:val="24"/>
          <w:szCs w:val="24"/>
        </w:rPr>
      </w:pPr>
      <w:r w:rsidRPr="00687932">
        <w:rPr>
          <w:rFonts w:asciiTheme="majorHAnsi" w:eastAsia="Calibri" w:hAnsiTheme="majorHAnsi" w:cstheme="majorHAnsi"/>
          <w:b/>
          <w:color w:val="980000"/>
          <w:sz w:val="24"/>
          <w:szCs w:val="24"/>
        </w:rPr>
        <w:t xml:space="preserve">2. </w:t>
      </w:r>
      <w:r w:rsidRPr="00687932">
        <w:rPr>
          <w:rFonts w:asciiTheme="majorHAnsi" w:eastAsia="Calibri" w:hAnsiTheme="majorHAnsi" w:cstheme="majorHAnsi"/>
          <w:b/>
          <w:color w:val="980000"/>
          <w:sz w:val="24"/>
          <w:szCs w:val="24"/>
        </w:rPr>
        <w:t>Cost and time Effort: -</w:t>
      </w:r>
      <w:r w:rsidRPr="00687932">
        <w:rPr>
          <w:rFonts w:asciiTheme="majorHAnsi" w:eastAsia="Calibri" w:hAnsiTheme="majorHAnsi" w:cstheme="majorHAnsi"/>
          <w:b/>
          <w:color w:val="980000"/>
          <w:sz w:val="24"/>
          <w:szCs w:val="24"/>
        </w:rPr>
        <w:tab/>
      </w:r>
    </w:p>
    <w:p w14:paraId="55D9AFC8" w14:textId="77777777" w:rsidR="002D3991" w:rsidRPr="00687932" w:rsidRDefault="002D3991" w:rsidP="002D3991">
      <w:pPr>
        <w:rPr>
          <w:rFonts w:asciiTheme="majorHAnsi" w:eastAsia="Calibri" w:hAnsiTheme="majorHAnsi" w:cstheme="majorHAnsi"/>
          <w:b/>
          <w:sz w:val="24"/>
          <w:szCs w:val="24"/>
        </w:rPr>
      </w:pPr>
    </w:p>
    <w:tbl>
      <w:tblPr>
        <w:tblW w:w="986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6106"/>
        <w:gridCol w:w="2208"/>
      </w:tblGrid>
      <w:tr w:rsidR="002D3991" w:rsidRPr="00687932" w14:paraId="6121C82F" w14:textId="77777777" w:rsidTr="001372DF">
        <w:trPr>
          <w:trHeight w:val="445"/>
        </w:trPr>
        <w:tc>
          <w:tcPr>
            <w:tcW w:w="1554" w:type="dxa"/>
            <w:tcBorders>
              <w:top w:val="single" w:sz="4" w:space="0" w:color="000000"/>
              <w:left w:val="single" w:sz="4" w:space="0" w:color="000000"/>
              <w:bottom w:val="single" w:sz="4" w:space="0" w:color="000000"/>
              <w:right w:val="single" w:sz="4" w:space="0" w:color="000000"/>
            </w:tcBorders>
            <w:shd w:val="clear" w:color="auto" w:fill="C00000"/>
            <w:hideMark/>
          </w:tcPr>
          <w:p w14:paraId="1B3962F3" w14:textId="77777777" w:rsidR="002D3991" w:rsidRPr="00687932" w:rsidRDefault="002D3991" w:rsidP="001372DF">
            <w:pPr>
              <w:rPr>
                <w:rFonts w:asciiTheme="majorHAnsi" w:eastAsia="Calibri" w:hAnsiTheme="majorHAnsi" w:cstheme="majorHAnsi"/>
                <w:b/>
                <w:color w:val="FFFFFF"/>
                <w:sz w:val="24"/>
                <w:szCs w:val="24"/>
              </w:rPr>
            </w:pPr>
            <w:r w:rsidRPr="00687932">
              <w:rPr>
                <w:rFonts w:asciiTheme="majorHAnsi" w:eastAsia="Calibri" w:hAnsiTheme="majorHAnsi" w:cstheme="majorHAnsi"/>
                <w:b/>
                <w:color w:val="FFFFFF"/>
                <w:sz w:val="24"/>
                <w:szCs w:val="24"/>
              </w:rPr>
              <w:t>Sr No</w:t>
            </w:r>
          </w:p>
        </w:tc>
        <w:tc>
          <w:tcPr>
            <w:tcW w:w="6106" w:type="dxa"/>
            <w:tcBorders>
              <w:top w:val="single" w:sz="4" w:space="0" w:color="000000"/>
              <w:left w:val="single" w:sz="4" w:space="0" w:color="000000"/>
              <w:bottom w:val="single" w:sz="4" w:space="0" w:color="000000"/>
              <w:right w:val="single" w:sz="4" w:space="0" w:color="000000"/>
            </w:tcBorders>
            <w:shd w:val="clear" w:color="auto" w:fill="C00000"/>
            <w:hideMark/>
          </w:tcPr>
          <w:p w14:paraId="0395CF36" w14:textId="77777777" w:rsidR="002D3991" w:rsidRPr="00687932" w:rsidRDefault="002D3991" w:rsidP="001372DF">
            <w:pPr>
              <w:rPr>
                <w:rFonts w:asciiTheme="majorHAnsi" w:eastAsia="Calibri" w:hAnsiTheme="majorHAnsi" w:cstheme="majorHAnsi"/>
                <w:b/>
                <w:color w:val="FFFFFF"/>
                <w:sz w:val="24"/>
                <w:szCs w:val="24"/>
              </w:rPr>
            </w:pPr>
            <w:r w:rsidRPr="00687932">
              <w:rPr>
                <w:rFonts w:asciiTheme="majorHAnsi" w:eastAsia="Calibri" w:hAnsiTheme="majorHAnsi" w:cstheme="majorHAnsi"/>
                <w:b/>
                <w:color w:val="FFFFFF"/>
                <w:sz w:val="24"/>
                <w:szCs w:val="24"/>
              </w:rPr>
              <w:t xml:space="preserve">Description of Task </w:t>
            </w:r>
          </w:p>
        </w:tc>
        <w:tc>
          <w:tcPr>
            <w:tcW w:w="2208" w:type="dxa"/>
            <w:tcBorders>
              <w:top w:val="single" w:sz="4" w:space="0" w:color="000000"/>
              <w:left w:val="single" w:sz="4" w:space="0" w:color="000000"/>
              <w:bottom w:val="single" w:sz="4" w:space="0" w:color="000000"/>
              <w:right w:val="single" w:sz="4" w:space="0" w:color="000000"/>
            </w:tcBorders>
            <w:shd w:val="clear" w:color="auto" w:fill="C00000"/>
            <w:hideMark/>
          </w:tcPr>
          <w:p w14:paraId="253AF04F" w14:textId="77777777" w:rsidR="002D3991" w:rsidRPr="00687932" w:rsidRDefault="002D3991" w:rsidP="001372DF">
            <w:pPr>
              <w:rPr>
                <w:rFonts w:asciiTheme="majorHAnsi" w:eastAsia="Calibri" w:hAnsiTheme="majorHAnsi" w:cstheme="majorHAnsi"/>
                <w:b/>
                <w:color w:val="FFFFFF"/>
                <w:sz w:val="24"/>
                <w:szCs w:val="24"/>
              </w:rPr>
            </w:pPr>
            <w:r w:rsidRPr="00687932">
              <w:rPr>
                <w:rFonts w:asciiTheme="majorHAnsi" w:eastAsia="Calibri" w:hAnsiTheme="majorHAnsi" w:cstheme="majorHAnsi"/>
                <w:b/>
                <w:color w:val="FFFFFF"/>
                <w:sz w:val="24"/>
                <w:szCs w:val="24"/>
              </w:rPr>
              <w:t>Estimation in Hours</w:t>
            </w:r>
          </w:p>
        </w:tc>
      </w:tr>
      <w:tr w:rsidR="002D3991" w:rsidRPr="00687932" w14:paraId="6A62BA70" w14:textId="77777777" w:rsidTr="001372DF">
        <w:trPr>
          <w:trHeight w:val="625"/>
        </w:trPr>
        <w:tc>
          <w:tcPr>
            <w:tcW w:w="1554" w:type="dxa"/>
            <w:tcBorders>
              <w:top w:val="single" w:sz="4" w:space="0" w:color="000000"/>
              <w:left w:val="single" w:sz="4" w:space="0" w:color="000000"/>
              <w:bottom w:val="single" w:sz="4" w:space="0" w:color="000000"/>
              <w:right w:val="single" w:sz="4" w:space="0" w:color="000000"/>
            </w:tcBorders>
            <w:hideMark/>
          </w:tcPr>
          <w:p w14:paraId="6809A9D5" w14:textId="77777777" w:rsidR="002D3991" w:rsidRPr="00687932" w:rsidRDefault="002D3991" w:rsidP="001372DF">
            <w:pPr>
              <w:rPr>
                <w:rFonts w:asciiTheme="majorHAnsi" w:eastAsia="Calibri" w:hAnsiTheme="majorHAnsi" w:cstheme="majorHAnsi"/>
                <w:b/>
                <w:bCs/>
                <w:sz w:val="24"/>
                <w:szCs w:val="24"/>
              </w:rPr>
            </w:pPr>
            <w:r w:rsidRPr="00687932">
              <w:rPr>
                <w:rFonts w:asciiTheme="majorHAnsi" w:eastAsia="Calibri" w:hAnsiTheme="majorHAnsi" w:cstheme="majorHAnsi"/>
                <w:b/>
                <w:bCs/>
                <w:sz w:val="24"/>
                <w:szCs w:val="24"/>
              </w:rPr>
              <w:t>1.</w:t>
            </w:r>
          </w:p>
        </w:tc>
        <w:tc>
          <w:tcPr>
            <w:tcW w:w="6106" w:type="dxa"/>
            <w:tcBorders>
              <w:top w:val="single" w:sz="4" w:space="0" w:color="000000"/>
              <w:left w:val="single" w:sz="4" w:space="0" w:color="000000"/>
              <w:bottom w:val="single" w:sz="4" w:space="0" w:color="000000"/>
              <w:right w:val="single" w:sz="4" w:space="0" w:color="000000"/>
            </w:tcBorders>
            <w:hideMark/>
          </w:tcPr>
          <w:p w14:paraId="55C54CC2" w14:textId="5C887B91" w:rsidR="002D3991" w:rsidRPr="00687932" w:rsidRDefault="002D3991" w:rsidP="001372DF">
            <w:pPr>
              <w:rPr>
                <w:rFonts w:asciiTheme="majorHAnsi" w:eastAsia="Calibri" w:hAnsiTheme="majorHAnsi" w:cstheme="majorHAnsi"/>
                <w:sz w:val="24"/>
                <w:szCs w:val="24"/>
              </w:rPr>
            </w:pPr>
            <w:r w:rsidRPr="00687932">
              <w:rPr>
                <w:rFonts w:asciiTheme="majorHAnsi" w:eastAsia="Calibri" w:hAnsiTheme="majorHAnsi" w:cstheme="majorHAnsi"/>
                <w:sz w:val="24"/>
                <w:szCs w:val="24"/>
              </w:rPr>
              <w:t xml:space="preserve">Development of the Frontend and backend Plan purchase and subscription </w:t>
            </w:r>
          </w:p>
        </w:tc>
        <w:tc>
          <w:tcPr>
            <w:tcW w:w="2208" w:type="dxa"/>
            <w:tcBorders>
              <w:top w:val="single" w:sz="4" w:space="0" w:color="000000"/>
              <w:left w:val="single" w:sz="4" w:space="0" w:color="000000"/>
              <w:bottom w:val="single" w:sz="4" w:space="0" w:color="000000"/>
              <w:right w:val="single" w:sz="4" w:space="0" w:color="000000"/>
            </w:tcBorders>
            <w:hideMark/>
          </w:tcPr>
          <w:p w14:paraId="0D1E9C66" w14:textId="77777777" w:rsidR="002D3991" w:rsidRPr="00687932" w:rsidRDefault="002D3991" w:rsidP="001372DF">
            <w:pPr>
              <w:rPr>
                <w:rFonts w:asciiTheme="majorHAnsi" w:eastAsia="Calibri" w:hAnsiTheme="majorHAnsi" w:cstheme="majorHAnsi"/>
                <w:b/>
                <w:bCs/>
                <w:sz w:val="24"/>
                <w:szCs w:val="24"/>
              </w:rPr>
            </w:pPr>
          </w:p>
        </w:tc>
      </w:tr>
      <w:tr w:rsidR="002D3991" w:rsidRPr="00687932" w14:paraId="5A1BA6B7" w14:textId="77777777" w:rsidTr="001372DF">
        <w:trPr>
          <w:trHeight w:val="625"/>
        </w:trPr>
        <w:tc>
          <w:tcPr>
            <w:tcW w:w="7660" w:type="dxa"/>
            <w:gridSpan w:val="2"/>
            <w:tcBorders>
              <w:top w:val="single" w:sz="4" w:space="0" w:color="000000"/>
              <w:left w:val="single" w:sz="4" w:space="0" w:color="000000"/>
              <w:bottom w:val="single" w:sz="4" w:space="0" w:color="000000"/>
              <w:right w:val="single" w:sz="4" w:space="0" w:color="000000"/>
            </w:tcBorders>
          </w:tcPr>
          <w:p w14:paraId="68973C2B" w14:textId="77777777" w:rsidR="002D3991" w:rsidRPr="00687932" w:rsidRDefault="002D3991" w:rsidP="001372DF">
            <w:pPr>
              <w:jc w:val="center"/>
              <w:rPr>
                <w:rFonts w:asciiTheme="majorHAnsi" w:eastAsia="Calibri" w:hAnsiTheme="majorHAnsi" w:cstheme="majorHAnsi"/>
                <w:b/>
                <w:bCs/>
                <w:sz w:val="24"/>
                <w:szCs w:val="24"/>
              </w:rPr>
            </w:pPr>
            <w:r w:rsidRPr="00687932">
              <w:rPr>
                <w:rFonts w:asciiTheme="majorHAnsi" w:eastAsia="Calibri" w:hAnsiTheme="majorHAnsi" w:cstheme="majorHAnsi"/>
                <w:b/>
                <w:bCs/>
                <w:sz w:val="24"/>
                <w:szCs w:val="24"/>
              </w:rPr>
              <w:t>Total Development Hour</w:t>
            </w:r>
          </w:p>
        </w:tc>
        <w:tc>
          <w:tcPr>
            <w:tcW w:w="2208" w:type="dxa"/>
            <w:tcBorders>
              <w:top w:val="single" w:sz="4" w:space="0" w:color="000000"/>
              <w:left w:val="single" w:sz="4" w:space="0" w:color="000000"/>
              <w:bottom w:val="single" w:sz="4" w:space="0" w:color="000000"/>
              <w:right w:val="single" w:sz="4" w:space="0" w:color="000000"/>
            </w:tcBorders>
          </w:tcPr>
          <w:p w14:paraId="0CEC2387" w14:textId="77777777" w:rsidR="002D3991" w:rsidRPr="00687932" w:rsidRDefault="002D3991" w:rsidP="001372DF">
            <w:pPr>
              <w:rPr>
                <w:rFonts w:asciiTheme="majorHAnsi" w:eastAsia="Calibri" w:hAnsiTheme="majorHAnsi" w:cstheme="majorHAnsi"/>
                <w:b/>
                <w:bCs/>
                <w:sz w:val="24"/>
                <w:szCs w:val="24"/>
              </w:rPr>
            </w:pPr>
          </w:p>
        </w:tc>
      </w:tr>
      <w:tr w:rsidR="002D3991" w:rsidRPr="00687932" w14:paraId="0F6B6285" w14:textId="77777777" w:rsidTr="001372DF">
        <w:trPr>
          <w:trHeight w:val="625"/>
        </w:trPr>
        <w:tc>
          <w:tcPr>
            <w:tcW w:w="7660" w:type="dxa"/>
            <w:gridSpan w:val="2"/>
            <w:tcBorders>
              <w:top w:val="single" w:sz="4" w:space="0" w:color="000000"/>
              <w:left w:val="single" w:sz="4" w:space="0" w:color="000000"/>
              <w:bottom w:val="single" w:sz="4" w:space="0" w:color="000000"/>
              <w:right w:val="single" w:sz="4" w:space="0" w:color="000000"/>
            </w:tcBorders>
          </w:tcPr>
          <w:p w14:paraId="71D7AEEB" w14:textId="77777777" w:rsidR="002D3991" w:rsidRPr="00687932" w:rsidRDefault="002D3991" w:rsidP="001372DF">
            <w:pPr>
              <w:jc w:val="center"/>
              <w:rPr>
                <w:rFonts w:asciiTheme="majorHAnsi" w:eastAsia="Calibri" w:hAnsiTheme="majorHAnsi" w:cstheme="majorHAnsi"/>
                <w:b/>
                <w:bCs/>
                <w:sz w:val="24"/>
                <w:szCs w:val="24"/>
              </w:rPr>
            </w:pPr>
            <w:r w:rsidRPr="00687932">
              <w:rPr>
                <w:rFonts w:asciiTheme="majorHAnsi" w:eastAsia="Calibri" w:hAnsiTheme="majorHAnsi" w:cstheme="majorHAnsi"/>
                <w:b/>
                <w:bCs/>
                <w:sz w:val="24"/>
                <w:szCs w:val="24"/>
              </w:rPr>
              <w:t>Total Development cost</w:t>
            </w:r>
          </w:p>
        </w:tc>
        <w:tc>
          <w:tcPr>
            <w:tcW w:w="2208" w:type="dxa"/>
            <w:tcBorders>
              <w:top w:val="single" w:sz="4" w:space="0" w:color="000000"/>
              <w:left w:val="single" w:sz="4" w:space="0" w:color="000000"/>
              <w:bottom w:val="single" w:sz="4" w:space="0" w:color="000000"/>
              <w:right w:val="single" w:sz="4" w:space="0" w:color="000000"/>
            </w:tcBorders>
          </w:tcPr>
          <w:p w14:paraId="7A5E518C" w14:textId="77777777" w:rsidR="002D3991" w:rsidRPr="00687932" w:rsidRDefault="002D3991" w:rsidP="001372DF">
            <w:pPr>
              <w:rPr>
                <w:rFonts w:asciiTheme="majorHAnsi" w:eastAsia="Calibri" w:hAnsiTheme="majorHAnsi" w:cstheme="majorHAnsi"/>
                <w:b/>
                <w:bCs/>
                <w:sz w:val="24"/>
                <w:szCs w:val="24"/>
              </w:rPr>
            </w:pPr>
          </w:p>
        </w:tc>
      </w:tr>
    </w:tbl>
    <w:p w14:paraId="25AF4922" w14:textId="77777777" w:rsidR="002D3991" w:rsidRPr="00687932" w:rsidRDefault="002D3991" w:rsidP="002D3991">
      <w:pPr>
        <w:rPr>
          <w:rFonts w:asciiTheme="majorHAnsi" w:eastAsia="Calibri" w:hAnsiTheme="majorHAnsi" w:cstheme="majorHAnsi"/>
          <w:b/>
          <w:sz w:val="24"/>
          <w:szCs w:val="24"/>
        </w:rPr>
      </w:pPr>
    </w:p>
    <w:p w14:paraId="50955566" w14:textId="77777777" w:rsidR="002D3991" w:rsidRPr="00687932" w:rsidRDefault="002D3991" w:rsidP="002D3991">
      <w:pPr>
        <w:jc w:val="center"/>
        <w:rPr>
          <w:rFonts w:asciiTheme="majorHAnsi" w:eastAsia="Calibri" w:hAnsiTheme="majorHAnsi" w:cstheme="majorHAnsi"/>
          <w:b/>
          <w:sz w:val="24"/>
          <w:szCs w:val="24"/>
        </w:rPr>
      </w:pPr>
    </w:p>
    <w:p w14:paraId="0BF9FECD" w14:textId="77777777" w:rsidR="002D3991" w:rsidRPr="00687932" w:rsidRDefault="002D3991" w:rsidP="002D3991">
      <w:pPr>
        <w:spacing w:line="240" w:lineRule="auto"/>
        <w:rPr>
          <w:rFonts w:asciiTheme="majorHAnsi" w:eastAsia="Calibri" w:hAnsiTheme="majorHAnsi" w:cstheme="majorHAnsi"/>
          <w:color w:val="C00000"/>
          <w:sz w:val="24"/>
          <w:szCs w:val="24"/>
        </w:rPr>
      </w:pPr>
      <w:r w:rsidRPr="00687932">
        <w:rPr>
          <w:rFonts w:asciiTheme="majorHAnsi" w:eastAsia="Calibri" w:hAnsiTheme="majorHAnsi" w:cstheme="majorHAnsi"/>
          <w:b/>
          <w:color w:val="C00000"/>
          <w:sz w:val="24"/>
          <w:szCs w:val="24"/>
        </w:rPr>
        <w:t>Note: The shared estimates are based on our assumption and understanding.  The estimated cost/time may vary depending on the queries reply and after reviewing the designing screen provided by the client.</w:t>
      </w:r>
    </w:p>
    <w:p w14:paraId="10B0C2A9" w14:textId="77777777" w:rsidR="002D3991" w:rsidRPr="00687932" w:rsidRDefault="002D3991" w:rsidP="002D3991">
      <w:pPr>
        <w:spacing w:line="240" w:lineRule="auto"/>
        <w:rPr>
          <w:rFonts w:asciiTheme="majorHAnsi" w:eastAsia="Calibri" w:hAnsiTheme="majorHAnsi" w:cstheme="majorHAnsi"/>
          <w:sz w:val="24"/>
          <w:szCs w:val="24"/>
        </w:rPr>
      </w:pPr>
    </w:p>
    <w:p w14:paraId="68288C1B" w14:textId="77777777" w:rsidR="002D3991" w:rsidRPr="00687932" w:rsidRDefault="002D3991" w:rsidP="002D3991">
      <w:pPr>
        <w:spacing w:line="240" w:lineRule="auto"/>
        <w:rPr>
          <w:rFonts w:asciiTheme="majorHAnsi" w:eastAsia="Calibri" w:hAnsiTheme="majorHAnsi" w:cstheme="majorHAnsi"/>
          <w:sz w:val="24"/>
          <w:szCs w:val="24"/>
        </w:rPr>
      </w:pPr>
      <w:r w:rsidRPr="00687932">
        <w:rPr>
          <w:rFonts w:asciiTheme="majorHAnsi" w:eastAsia="Calibri" w:hAnsiTheme="majorHAnsi" w:cstheme="majorHAnsi"/>
          <w:color w:val="000000"/>
          <w:sz w:val="24"/>
          <w:szCs w:val="24"/>
        </w:rPr>
        <w:t>* Bug fixes for 15 days will be provided after project delivery, to help you smoothly launch the application in the market.</w:t>
      </w:r>
      <w:r w:rsidRPr="00687932">
        <w:rPr>
          <w:rFonts w:asciiTheme="majorHAnsi" w:eastAsia="Calibri" w:hAnsiTheme="majorHAnsi" w:cstheme="majorHAnsi"/>
          <w:color w:val="000000"/>
          <w:sz w:val="24"/>
          <w:szCs w:val="24"/>
        </w:rPr>
        <w:br/>
        <w:t>* We will assist you to deploy the web  application.</w:t>
      </w:r>
    </w:p>
    <w:p w14:paraId="7693E948" w14:textId="77777777" w:rsidR="002D3991" w:rsidRPr="00687932" w:rsidRDefault="002D3991" w:rsidP="002D3991">
      <w:pPr>
        <w:spacing w:line="240" w:lineRule="auto"/>
        <w:rPr>
          <w:rFonts w:asciiTheme="majorHAnsi" w:eastAsia="Calibri" w:hAnsiTheme="majorHAnsi" w:cstheme="majorHAnsi"/>
          <w:color w:val="000000"/>
          <w:sz w:val="24"/>
          <w:szCs w:val="24"/>
        </w:rPr>
      </w:pPr>
      <w:r w:rsidRPr="00687932">
        <w:rPr>
          <w:rFonts w:asciiTheme="majorHAnsi" w:eastAsia="Calibri" w:hAnsiTheme="majorHAnsi" w:cstheme="majorHAnsi"/>
          <w:color w:val="000000"/>
          <w:sz w:val="24"/>
          <w:szCs w:val="24"/>
        </w:rPr>
        <w:t>* The time/cost estimates may vary if there will be any change in the flow.</w:t>
      </w:r>
    </w:p>
    <w:p w14:paraId="23696A91" w14:textId="77777777" w:rsidR="002D3991" w:rsidRPr="00687932" w:rsidRDefault="002D3991" w:rsidP="002D3991">
      <w:pPr>
        <w:rPr>
          <w:rFonts w:asciiTheme="majorHAnsi" w:hAnsiTheme="majorHAnsi" w:cstheme="majorHAnsi"/>
          <w:b/>
          <w:bCs/>
          <w:color w:val="FF0000"/>
          <w:sz w:val="24"/>
          <w:szCs w:val="24"/>
        </w:rPr>
      </w:pPr>
    </w:p>
    <w:p w14:paraId="1E29F673" w14:textId="77777777" w:rsidR="002D3991" w:rsidRPr="00687932" w:rsidRDefault="002D3991" w:rsidP="002D3991">
      <w:pPr>
        <w:rPr>
          <w:rFonts w:asciiTheme="majorHAnsi" w:hAnsiTheme="majorHAnsi" w:cstheme="majorHAnsi"/>
          <w:b/>
          <w:bCs/>
          <w:color w:val="FF0000"/>
          <w:sz w:val="24"/>
          <w:szCs w:val="24"/>
        </w:rPr>
      </w:pPr>
    </w:p>
    <w:p w14:paraId="4AE04EFA" w14:textId="77777777" w:rsidR="002D3991" w:rsidRPr="00687932" w:rsidRDefault="002D3991" w:rsidP="002D3991">
      <w:pPr>
        <w:rPr>
          <w:rFonts w:asciiTheme="majorHAnsi" w:hAnsiTheme="majorHAnsi" w:cstheme="majorHAnsi"/>
          <w:b/>
          <w:bCs/>
          <w:color w:val="FF0000"/>
          <w:sz w:val="24"/>
          <w:szCs w:val="24"/>
        </w:rPr>
      </w:pPr>
    </w:p>
    <w:p w14:paraId="1A42A550" w14:textId="77777777" w:rsidR="002D3991" w:rsidRPr="00687932" w:rsidRDefault="002D3991" w:rsidP="002D3991">
      <w:pPr>
        <w:rPr>
          <w:rFonts w:asciiTheme="majorHAnsi" w:hAnsiTheme="majorHAnsi" w:cstheme="majorHAnsi"/>
          <w:b/>
          <w:bCs/>
          <w:color w:val="FF0000"/>
          <w:sz w:val="24"/>
          <w:szCs w:val="24"/>
        </w:rPr>
      </w:pPr>
    </w:p>
    <w:p w14:paraId="09CCB566" w14:textId="77777777" w:rsidR="002D3991" w:rsidRPr="00687932" w:rsidRDefault="002D3991" w:rsidP="002D3991">
      <w:pPr>
        <w:rPr>
          <w:rFonts w:asciiTheme="majorHAnsi" w:hAnsiTheme="majorHAnsi" w:cstheme="majorHAnsi"/>
          <w:b/>
          <w:bCs/>
          <w:color w:val="FF0000"/>
          <w:sz w:val="24"/>
          <w:szCs w:val="24"/>
        </w:rPr>
      </w:pPr>
    </w:p>
    <w:p w14:paraId="0D57BA89" w14:textId="77777777" w:rsidR="002D3991" w:rsidRPr="00687932" w:rsidRDefault="002D3991" w:rsidP="002D3991">
      <w:pPr>
        <w:rPr>
          <w:rFonts w:asciiTheme="majorHAnsi" w:hAnsiTheme="majorHAnsi" w:cstheme="majorHAnsi"/>
          <w:b/>
          <w:bCs/>
          <w:color w:val="FF0000"/>
          <w:sz w:val="24"/>
          <w:szCs w:val="24"/>
        </w:rPr>
      </w:pPr>
    </w:p>
    <w:p w14:paraId="799BE13F" w14:textId="77777777" w:rsidR="002D3991" w:rsidRPr="00687932" w:rsidRDefault="002D3991" w:rsidP="002D3991">
      <w:pPr>
        <w:rPr>
          <w:rFonts w:asciiTheme="majorHAnsi" w:hAnsiTheme="majorHAnsi" w:cstheme="majorHAnsi"/>
          <w:b/>
          <w:bCs/>
          <w:color w:val="FF0000"/>
          <w:sz w:val="24"/>
          <w:szCs w:val="24"/>
        </w:rPr>
      </w:pPr>
    </w:p>
    <w:p w14:paraId="6C1D3907" w14:textId="77777777" w:rsidR="002D3991" w:rsidRPr="00687932" w:rsidRDefault="002D3991" w:rsidP="002D3991">
      <w:pPr>
        <w:rPr>
          <w:rFonts w:asciiTheme="majorHAnsi" w:hAnsiTheme="majorHAnsi" w:cstheme="majorHAnsi"/>
          <w:b/>
          <w:bCs/>
          <w:color w:val="FF0000"/>
          <w:sz w:val="24"/>
          <w:szCs w:val="24"/>
        </w:rPr>
      </w:pPr>
    </w:p>
    <w:p w14:paraId="3821A739" w14:textId="77777777" w:rsidR="002D3991" w:rsidRPr="00687932" w:rsidRDefault="002D3991" w:rsidP="002D3991">
      <w:pPr>
        <w:rPr>
          <w:rFonts w:asciiTheme="majorHAnsi" w:hAnsiTheme="majorHAnsi" w:cstheme="majorHAnsi"/>
          <w:b/>
          <w:bCs/>
          <w:color w:val="FF0000"/>
          <w:sz w:val="24"/>
          <w:szCs w:val="24"/>
        </w:rPr>
      </w:pPr>
    </w:p>
    <w:p w14:paraId="7E18FBE9" w14:textId="77777777" w:rsidR="002D3991" w:rsidRPr="00687932" w:rsidRDefault="002D3991" w:rsidP="002D3991">
      <w:pPr>
        <w:rPr>
          <w:rFonts w:asciiTheme="majorHAnsi" w:hAnsiTheme="majorHAnsi" w:cstheme="majorHAnsi"/>
          <w:b/>
          <w:bCs/>
          <w:color w:val="FF0000"/>
          <w:sz w:val="24"/>
          <w:szCs w:val="24"/>
        </w:rPr>
      </w:pPr>
    </w:p>
    <w:p w14:paraId="1F85216B" w14:textId="77777777" w:rsidR="002D3991" w:rsidRPr="00687932" w:rsidRDefault="002D3991" w:rsidP="002D3991">
      <w:pPr>
        <w:rPr>
          <w:rFonts w:asciiTheme="majorHAnsi" w:hAnsiTheme="majorHAnsi" w:cstheme="majorHAnsi"/>
          <w:b/>
          <w:bCs/>
          <w:color w:val="FF0000"/>
          <w:sz w:val="24"/>
          <w:szCs w:val="24"/>
        </w:rPr>
      </w:pPr>
    </w:p>
    <w:p w14:paraId="515FBE71" w14:textId="77777777" w:rsidR="002D3991" w:rsidRPr="00687932" w:rsidRDefault="002D3991" w:rsidP="002D3991">
      <w:pPr>
        <w:rPr>
          <w:rFonts w:asciiTheme="majorHAnsi" w:hAnsiTheme="majorHAnsi" w:cstheme="majorHAnsi"/>
          <w:b/>
          <w:bCs/>
          <w:color w:val="FF0000"/>
          <w:sz w:val="24"/>
          <w:szCs w:val="24"/>
        </w:rPr>
      </w:pPr>
    </w:p>
    <w:p w14:paraId="6119D435" w14:textId="5437735E" w:rsidR="002D3991" w:rsidRDefault="002D3991" w:rsidP="002D3991">
      <w:pPr>
        <w:rPr>
          <w:rFonts w:asciiTheme="majorHAnsi" w:hAnsiTheme="majorHAnsi" w:cstheme="majorHAnsi"/>
          <w:b/>
          <w:bCs/>
          <w:color w:val="FF0000"/>
          <w:sz w:val="24"/>
          <w:szCs w:val="24"/>
        </w:rPr>
      </w:pPr>
    </w:p>
    <w:p w14:paraId="6E51B916" w14:textId="50366CF7" w:rsidR="00687932" w:rsidRDefault="00687932" w:rsidP="002D3991">
      <w:pPr>
        <w:rPr>
          <w:rFonts w:asciiTheme="majorHAnsi" w:hAnsiTheme="majorHAnsi" w:cstheme="majorHAnsi"/>
          <w:b/>
          <w:bCs/>
          <w:color w:val="FF0000"/>
          <w:sz w:val="24"/>
          <w:szCs w:val="24"/>
        </w:rPr>
      </w:pPr>
    </w:p>
    <w:p w14:paraId="52FF0FD4" w14:textId="1E0F1887" w:rsidR="00687932" w:rsidRDefault="00687932" w:rsidP="002D3991">
      <w:pPr>
        <w:rPr>
          <w:rFonts w:asciiTheme="majorHAnsi" w:hAnsiTheme="majorHAnsi" w:cstheme="majorHAnsi"/>
          <w:b/>
          <w:bCs/>
          <w:color w:val="FF0000"/>
          <w:sz w:val="24"/>
          <w:szCs w:val="24"/>
        </w:rPr>
      </w:pPr>
    </w:p>
    <w:p w14:paraId="442CA4B8" w14:textId="7FB81117" w:rsidR="00687932" w:rsidRDefault="00687932" w:rsidP="002D3991">
      <w:pPr>
        <w:rPr>
          <w:rFonts w:asciiTheme="majorHAnsi" w:hAnsiTheme="majorHAnsi" w:cstheme="majorHAnsi"/>
          <w:b/>
          <w:bCs/>
          <w:color w:val="FF0000"/>
          <w:sz w:val="24"/>
          <w:szCs w:val="24"/>
        </w:rPr>
      </w:pPr>
    </w:p>
    <w:p w14:paraId="53748EEC" w14:textId="399BDF68" w:rsidR="00687932" w:rsidRDefault="00687932" w:rsidP="002D3991">
      <w:pPr>
        <w:rPr>
          <w:rFonts w:asciiTheme="majorHAnsi" w:hAnsiTheme="majorHAnsi" w:cstheme="majorHAnsi"/>
          <w:b/>
          <w:bCs/>
          <w:color w:val="FF0000"/>
          <w:sz w:val="24"/>
          <w:szCs w:val="24"/>
        </w:rPr>
      </w:pPr>
    </w:p>
    <w:p w14:paraId="2BD6734C" w14:textId="5D11EE45" w:rsidR="00687932" w:rsidRDefault="00687932" w:rsidP="002D3991">
      <w:pPr>
        <w:rPr>
          <w:rFonts w:asciiTheme="majorHAnsi" w:hAnsiTheme="majorHAnsi" w:cstheme="majorHAnsi"/>
          <w:b/>
          <w:bCs/>
          <w:color w:val="FF0000"/>
          <w:sz w:val="24"/>
          <w:szCs w:val="24"/>
        </w:rPr>
      </w:pPr>
    </w:p>
    <w:p w14:paraId="13EEA7BC" w14:textId="45A58288" w:rsidR="00687932" w:rsidRDefault="00687932" w:rsidP="002D3991">
      <w:pPr>
        <w:rPr>
          <w:rFonts w:asciiTheme="majorHAnsi" w:hAnsiTheme="majorHAnsi" w:cstheme="majorHAnsi"/>
          <w:b/>
          <w:bCs/>
          <w:color w:val="FF0000"/>
          <w:sz w:val="24"/>
          <w:szCs w:val="24"/>
        </w:rPr>
      </w:pPr>
    </w:p>
    <w:p w14:paraId="798D6DD3" w14:textId="41BB305D" w:rsidR="00687932" w:rsidRDefault="00687932" w:rsidP="002D3991">
      <w:pPr>
        <w:rPr>
          <w:rFonts w:asciiTheme="majorHAnsi" w:hAnsiTheme="majorHAnsi" w:cstheme="majorHAnsi"/>
          <w:b/>
          <w:bCs/>
          <w:color w:val="FF0000"/>
          <w:sz w:val="24"/>
          <w:szCs w:val="24"/>
        </w:rPr>
      </w:pPr>
    </w:p>
    <w:p w14:paraId="453B2B3D" w14:textId="09F699A2" w:rsidR="00687932" w:rsidRDefault="00687932" w:rsidP="002D3991">
      <w:pPr>
        <w:rPr>
          <w:rFonts w:asciiTheme="majorHAnsi" w:hAnsiTheme="majorHAnsi" w:cstheme="majorHAnsi"/>
          <w:b/>
          <w:bCs/>
          <w:color w:val="FF0000"/>
          <w:sz w:val="24"/>
          <w:szCs w:val="24"/>
        </w:rPr>
      </w:pPr>
    </w:p>
    <w:p w14:paraId="5470807E" w14:textId="7AFE34CA" w:rsidR="00687932" w:rsidRDefault="00687932" w:rsidP="002D3991">
      <w:pPr>
        <w:rPr>
          <w:rFonts w:asciiTheme="majorHAnsi" w:hAnsiTheme="majorHAnsi" w:cstheme="majorHAnsi"/>
          <w:b/>
          <w:bCs/>
          <w:color w:val="FF0000"/>
          <w:sz w:val="24"/>
          <w:szCs w:val="24"/>
        </w:rPr>
      </w:pPr>
    </w:p>
    <w:p w14:paraId="053C337B" w14:textId="718FA02A" w:rsidR="00687932" w:rsidRDefault="00687932" w:rsidP="002D3991">
      <w:pPr>
        <w:rPr>
          <w:rFonts w:asciiTheme="majorHAnsi" w:hAnsiTheme="majorHAnsi" w:cstheme="majorHAnsi"/>
          <w:b/>
          <w:bCs/>
          <w:color w:val="FF0000"/>
          <w:sz w:val="24"/>
          <w:szCs w:val="24"/>
        </w:rPr>
      </w:pPr>
    </w:p>
    <w:p w14:paraId="2E006B16" w14:textId="61190055" w:rsidR="00687932" w:rsidRDefault="00687932" w:rsidP="002D3991">
      <w:pPr>
        <w:rPr>
          <w:rFonts w:asciiTheme="majorHAnsi" w:hAnsiTheme="majorHAnsi" w:cstheme="majorHAnsi"/>
          <w:b/>
          <w:bCs/>
          <w:color w:val="FF0000"/>
          <w:sz w:val="24"/>
          <w:szCs w:val="24"/>
        </w:rPr>
      </w:pPr>
    </w:p>
    <w:p w14:paraId="172EB8D0" w14:textId="7674C7AB" w:rsidR="00687932" w:rsidRDefault="00687932" w:rsidP="002D3991">
      <w:pPr>
        <w:rPr>
          <w:rFonts w:asciiTheme="majorHAnsi" w:hAnsiTheme="majorHAnsi" w:cstheme="majorHAnsi"/>
          <w:b/>
          <w:bCs/>
          <w:color w:val="FF0000"/>
          <w:sz w:val="24"/>
          <w:szCs w:val="24"/>
        </w:rPr>
      </w:pPr>
    </w:p>
    <w:p w14:paraId="791CEF97" w14:textId="66207973" w:rsidR="00687932" w:rsidRDefault="00687932" w:rsidP="002D3991">
      <w:pPr>
        <w:rPr>
          <w:rFonts w:asciiTheme="majorHAnsi" w:hAnsiTheme="majorHAnsi" w:cstheme="majorHAnsi"/>
          <w:b/>
          <w:bCs/>
          <w:color w:val="FF0000"/>
          <w:sz w:val="24"/>
          <w:szCs w:val="24"/>
        </w:rPr>
      </w:pPr>
    </w:p>
    <w:p w14:paraId="06E02BE3" w14:textId="610067A6" w:rsidR="00687932" w:rsidRDefault="00687932" w:rsidP="002D3991">
      <w:pPr>
        <w:rPr>
          <w:rFonts w:asciiTheme="majorHAnsi" w:hAnsiTheme="majorHAnsi" w:cstheme="majorHAnsi"/>
          <w:b/>
          <w:bCs/>
          <w:color w:val="FF0000"/>
          <w:sz w:val="24"/>
          <w:szCs w:val="24"/>
        </w:rPr>
      </w:pPr>
    </w:p>
    <w:p w14:paraId="67953062" w14:textId="616DFAB6" w:rsidR="00687932" w:rsidRDefault="00687932" w:rsidP="002D3991">
      <w:pPr>
        <w:rPr>
          <w:rFonts w:asciiTheme="majorHAnsi" w:hAnsiTheme="majorHAnsi" w:cstheme="majorHAnsi"/>
          <w:b/>
          <w:bCs/>
          <w:color w:val="FF0000"/>
          <w:sz w:val="24"/>
          <w:szCs w:val="24"/>
        </w:rPr>
      </w:pPr>
    </w:p>
    <w:p w14:paraId="53381386" w14:textId="2951DBBD" w:rsidR="00687932" w:rsidRDefault="00687932" w:rsidP="002D3991">
      <w:pPr>
        <w:rPr>
          <w:rFonts w:asciiTheme="majorHAnsi" w:hAnsiTheme="majorHAnsi" w:cstheme="majorHAnsi"/>
          <w:b/>
          <w:bCs/>
          <w:color w:val="FF0000"/>
          <w:sz w:val="24"/>
          <w:szCs w:val="24"/>
        </w:rPr>
      </w:pPr>
    </w:p>
    <w:p w14:paraId="4467B641" w14:textId="59C7B839" w:rsidR="00687932" w:rsidRDefault="00687932" w:rsidP="002D3991">
      <w:pPr>
        <w:rPr>
          <w:rFonts w:asciiTheme="majorHAnsi" w:hAnsiTheme="majorHAnsi" w:cstheme="majorHAnsi"/>
          <w:b/>
          <w:bCs/>
          <w:color w:val="FF0000"/>
          <w:sz w:val="24"/>
          <w:szCs w:val="24"/>
        </w:rPr>
      </w:pPr>
    </w:p>
    <w:p w14:paraId="5DF35007" w14:textId="5A51F6E8" w:rsidR="00687932" w:rsidRDefault="00687932" w:rsidP="002D3991">
      <w:pPr>
        <w:rPr>
          <w:rFonts w:asciiTheme="majorHAnsi" w:hAnsiTheme="majorHAnsi" w:cstheme="majorHAnsi"/>
          <w:b/>
          <w:bCs/>
          <w:color w:val="FF0000"/>
          <w:sz w:val="24"/>
          <w:szCs w:val="24"/>
        </w:rPr>
      </w:pPr>
    </w:p>
    <w:p w14:paraId="1579FE5F" w14:textId="04203F0F" w:rsidR="00687932" w:rsidRDefault="00687932" w:rsidP="002D3991">
      <w:pPr>
        <w:rPr>
          <w:rFonts w:asciiTheme="majorHAnsi" w:hAnsiTheme="majorHAnsi" w:cstheme="majorHAnsi"/>
          <w:b/>
          <w:bCs/>
          <w:color w:val="FF0000"/>
          <w:sz w:val="24"/>
          <w:szCs w:val="24"/>
        </w:rPr>
      </w:pPr>
    </w:p>
    <w:p w14:paraId="641FCCEF" w14:textId="3305C64A" w:rsidR="00687932" w:rsidRDefault="00687932" w:rsidP="002D3991">
      <w:pPr>
        <w:rPr>
          <w:rFonts w:asciiTheme="majorHAnsi" w:hAnsiTheme="majorHAnsi" w:cstheme="majorHAnsi"/>
          <w:b/>
          <w:bCs/>
          <w:color w:val="FF0000"/>
          <w:sz w:val="24"/>
          <w:szCs w:val="24"/>
        </w:rPr>
      </w:pPr>
    </w:p>
    <w:p w14:paraId="7F94DA13" w14:textId="0C7EF8E7" w:rsidR="00687932" w:rsidRDefault="00687932" w:rsidP="002D3991">
      <w:pPr>
        <w:rPr>
          <w:rFonts w:asciiTheme="majorHAnsi" w:hAnsiTheme="majorHAnsi" w:cstheme="majorHAnsi"/>
          <w:b/>
          <w:bCs/>
          <w:color w:val="FF0000"/>
          <w:sz w:val="24"/>
          <w:szCs w:val="24"/>
        </w:rPr>
      </w:pPr>
    </w:p>
    <w:p w14:paraId="7E1F5BE7" w14:textId="1415B0A5" w:rsidR="00687932" w:rsidRDefault="00687932" w:rsidP="002D3991">
      <w:pPr>
        <w:rPr>
          <w:rFonts w:asciiTheme="majorHAnsi" w:hAnsiTheme="majorHAnsi" w:cstheme="majorHAnsi"/>
          <w:b/>
          <w:bCs/>
          <w:color w:val="FF0000"/>
          <w:sz w:val="24"/>
          <w:szCs w:val="24"/>
        </w:rPr>
      </w:pPr>
    </w:p>
    <w:p w14:paraId="1F266A02" w14:textId="1FBD8DD2" w:rsidR="00687932" w:rsidRDefault="00687932" w:rsidP="002D3991">
      <w:pPr>
        <w:rPr>
          <w:rFonts w:asciiTheme="majorHAnsi" w:hAnsiTheme="majorHAnsi" w:cstheme="majorHAnsi"/>
          <w:b/>
          <w:bCs/>
          <w:color w:val="FF0000"/>
          <w:sz w:val="24"/>
          <w:szCs w:val="24"/>
        </w:rPr>
      </w:pPr>
    </w:p>
    <w:p w14:paraId="45F66284" w14:textId="182E48C2" w:rsidR="00687932" w:rsidRDefault="00687932" w:rsidP="002D3991">
      <w:pPr>
        <w:rPr>
          <w:rFonts w:asciiTheme="majorHAnsi" w:hAnsiTheme="majorHAnsi" w:cstheme="majorHAnsi"/>
          <w:b/>
          <w:bCs/>
          <w:color w:val="FF0000"/>
          <w:sz w:val="24"/>
          <w:szCs w:val="24"/>
        </w:rPr>
      </w:pPr>
    </w:p>
    <w:p w14:paraId="42A9F60B" w14:textId="77777777" w:rsidR="00687932" w:rsidRPr="00687932" w:rsidRDefault="00687932" w:rsidP="002D3991">
      <w:pPr>
        <w:rPr>
          <w:rFonts w:asciiTheme="majorHAnsi" w:hAnsiTheme="majorHAnsi" w:cstheme="majorHAnsi"/>
          <w:b/>
          <w:bCs/>
          <w:color w:val="FF0000"/>
          <w:sz w:val="24"/>
          <w:szCs w:val="24"/>
        </w:rPr>
      </w:pPr>
    </w:p>
    <w:p w14:paraId="36EEE952" w14:textId="77777777" w:rsidR="002D3991" w:rsidRPr="00687932" w:rsidRDefault="002D3991" w:rsidP="002D3991">
      <w:pPr>
        <w:rPr>
          <w:rFonts w:asciiTheme="majorHAnsi" w:hAnsiTheme="majorHAnsi" w:cstheme="majorHAnsi"/>
          <w:b/>
          <w:bCs/>
          <w:color w:val="FF0000"/>
          <w:sz w:val="24"/>
          <w:szCs w:val="24"/>
        </w:rPr>
      </w:pPr>
      <w:r w:rsidRPr="00687932">
        <w:rPr>
          <w:rFonts w:asciiTheme="majorHAnsi" w:hAnsiTheme="majorHAnsi" w:cstheme="majorHAnsi"/>
          <w:b/>
          <w:bCs/>
          <w:color w:val="FF0000"/>
          <w:sz w:val="24"/>
          <w:szCs w:val="24"/>
        </w:rPr>
        <w:t xml:space="preserve"> </w:t>
      </w:r>
    </w:p>
    <w:p w14:paraId="0679B021" w14:textId="77777777" w:rsidR="002D3991" w:rsidRPr="00687932" w:rsidRDefault="002D3991" w:rsidP="002D3991">
      <w:pPr>
        <w:jc w:val="center"/>
        <w:rPr>
          <w:rFonts w:asciiTheme="majorHAnsi" w:eastAsia="Calibri" w:hAnsiTheme="majorHAnsi" w:cstheme="majorHAnsi"/>
          <w:b/>
          <w:color w:val="FF0000"/>
          <w:sz w:val="28"/>
          <w:szCs w:val="28"/>
        </w:rPr>
      </w:pPr>
      <w:r w:rsidRPr="00687932">
        <w:rPr>
          <w:rFonts w:asciiTheme="majorHAnsi" w:eastAsia="Calibri" w:hAnsiTheme="majorHAnsi" w:cstheme="majorHAnsi"/>
          <w:b/>
          <w:color w:val="FF0000"/>
          <w:sz w:val="28"/>
          <w:szCs w:val="28"/>
        </w:rPr>
        <w:t>Thank you.</w:t>
      </w:r>
    </w:p>
    <w:p w14:paraId="0566A474" w14:textId="77777777" w:rsidR="002D3991" w:rsidRPr="00687932" w:rsidRDefault="002D3991" w:rsidP="002D3991">
      <w:pPr>
        <w:jc w:val="center"/>
        <w:rPr>
          <w:rFonts w:asciiTheme="majorHAnsi" w:eastAsia="Calibri" w:hAnsiTheme="majorHAnsi" w:cstheme="majorHAnsi"/>
          <w:b/>
          <w:color w:val="FF0000"/>
          <w:sz w:val="28"/>
          <w:szCs w:val="28"/>
        </w:rPr>
      </w:pPr>
      <w:r w:rsidRPr="00687932">
        <w:rPr>
          <w:rFonts w:asciiTheme="majorHAnsi" w:eastAsia="Calibri" w:hAnsiTheme="majorHAnsi" w:cstheme="majorHAnsi"/>
          <w:b/>
          <w:color w:val="FF0000"/>
          <w:sz w:val="28"/>
          <w:szCs w:val="28"/>
        </w:rPr>
        <w:t xml:space="preserve">Please feel free to contact Us. </w:t>
      </w:r>
    </w:p>
    <w:p w14:paraId="4DBFAE09" w14:textId="77777777" w:rsidR="002D3991" w:rsidRPr="00687932" w:rsidRDefault="002D3991" w:rsidP="002D3991">
      <w:pPr>
        <w:jc w:val="center"/>
        <w:rPr>
          <w:rFonts w:asciiTheme="majorHAnsi" w:eastAsia="Calibri" w:hAnsiTheme="majorHAnsi" w:cstheme="majorHAnsi"/>
          <w:b/>
          <w:color w:val="FF0000"/>
          <w:sz w:val="28"/>
          <w:szCs w:val="28"/>
        </w:rPr>
      </w:pPr>
    </w:p>
    <w:p w14:paraId="4D847C71" w14:textId="77777777" w:rsidR="002D3991" w:rsidRPr="00687932" w:rsidRDefault="002D3991" w:rsidP="002D3991">
      <w:pPr>
        <w:jc w:val="center"/>
        <w:rPr>
          <w:rFonts w:asciiTheme="majorHAnsi" w:eastAsia="Calibri" w:hAnsiTheme="majorHAnsi" w:cstheme="majorHAnsi"/>
          <w:b/>
          <w:color w:val="FF0000"/>
          <w:sz w:val="28"/>
          <w:szCs w:val="28"/>
        </w:rPr>
      </w:pPr>
      <w:r w:rsidRPr="00687932">
        <w:rPr>
          <w:rFonts w:asciiTheme="majorHAnsi" w:eastAsia="Calibri" w:hAnsiTheme="majorHAnsi" w:cstheme="majorHAnsi"/>
          <w:noProof/>
          <w:sz w:val="28"/>
          <w:szCs w:val="28"/>
        </w:rPr>
        <w:drawing>
          <wp:inline distT="114300" distB="114300" distL="114300" distR="114300" wp14:anchorId="2F544FA1" wp14:editId="507FABAE">
            <wp:extent cx="1238250" cy="1076325"/>
            <wp:effectExtent l="0" t="0" r="0" b="0"/>
            <wp:docPr id="81" name="image2.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81" name="image2.png" descr="A picture containing text, clipart&#10;&#10;Description automatically generated"/>
                    <pic:cNvPicPr preferRelativeResize="0"/>
                  </pic:nvPicPr>
                  <pic:blipFill>
                    <a:blip r:embed="rId11"/>
                    <a:srcRect/>
                    <a:stretch>
                      <a:fillRect/>
                    </a:stretch>
                  </pic:blipFill>
                  <pic:spPr>
                    <a:xfrm>
                      <a:off x="0" y="0"/>
                      <a:ext cx="1238250" cy="1076325"/>
                    </a:xfrm>
                    <a:prstGeom prst="rect">
                      <a:avLst/>
                    </a:prstGeom>
                    <a:ln/>
                  </pic:spPr>
                </pic:pic>
              </a:graphicData>
            </a:graphic>
          </wp:inline>
        </w:drawing>
      </w:r>
    </w:p>
    <w:p w14:paraId="6EA6C77A" w14:textId="77777777" w:rsidR="002D3991" w:rsidRPr="00687932" w:rsidRDefault="002D3991" w:rsidP="002D3991">
      <w:pPr>
        <w:jc w:val="center"/>
        <w:rPr>
          <w:rFonts w:asciiTheme="majorHAnsi" w:eastAsia="Calibri" w:hAnsiTheme="majorHAnsi" w:cstheme="majorHAnsi"/>
          <w:b/>
          <w:color w:val="FF0000"/>
          <w:sz w:val="28"/>
          <w:szCs w:val="28"/>
        </w:rPr>
      </w:pPr>
    </w:p>
    <w:p w14:paraId="0F3F77A7" w14:textId="77777777" w:rsidR="002D3991" w:rsidRPr="00687932" w:rsidRDefault="002D3991" w:rsidP="002D3991">
      <w:pPr>
        <w:widowControl w:val="0"/>
        <w:jc w:val="center"/>
        <w:rPr>
          <w:rFonts w:asciiTheme="majorHAnsi" w:eastAsia="Calibri" w:hAnsiTheme="majorHAnsi" w:cstheme="majorHAnsi"/>
          <w:b/>
          <w:sz w:val="28"/>
          <w:szCs w:val="28"/>
        </w:rPr>
      </w:pPr>
      <w:r w:rsidRPr="00687932">
        <w:rPr>
          <w:rFonts w:asciiTheme="majorHAnsi" w:eastAsia="Calibri" w:hAnsiTheme="majorHAnsi" w:cstheme="majorHAnsi"/>
          <w:b/>
          <w:sz w:val="28"/>
          <w:szCs w:val="28"/>
        </w:rPr>
        <w:t xml:space="preserve">Mail at </w:t>
      </w:r>
      <w:hyperlink r:id="rId12">
        <w:r w:rsidRPr="00687932">
          <w:rPr>
            <w:rFonts w:asciiTheme="majorHAnsi" w:eastAsia="Calibri" w:hAnsiTheme="majorHAnsi" w:cstheme="majorHAnsi"/>
            <w:sz w:val="28"/>
            <w:szCs w:val="28"/>
            <w:u w:val="single"/>
          </w:rPr>
          <w:t xml:space="preserve"> sales@visions.net.in</w:t>
        </w:r>
      </w:hyperlink>
      <w:r w:rsidRPr="00687932">
        <w:rPr>
          <w:rFonts w:asciiTheme="majorHAnsi" w:eastAsia="Calibri" w:hAnsiTheme="majorHAnsi" w:cstheme="majorHAnsi"/>
          <w:b/>
          <w:sz w:val="28"/>
          <w:szCs w:val="28"/>
        </w:rPr>
        <w:br/>
        <w:t>Skype Id: - business.visions</w:t>
      </w:r>
      <w:r w:rsidRPr="00687932">
        <w:rPr>
          <w:rFonts w:asciiTheme="majorHAnsi" w:eastAsia="Calibri" w:hAnsiTheme="majorHAnsi" w:cstheme="majorHAnsi"/>
          <w:b/>
          <w:sz w:val="28"/>
          <w:szCs w:val="28"/>
        </w:rPr>
        <w:br/>
        <w:t xml:space="preserve">Website:-  </w:t>
      </w:r>
      <w:hyperlink r:id="rId13">
        <w:r w:rsidRPr="00687932">
          <w:rPr>
            <w:rFonts w:asciiTheme="majorHAnsi" w:eastAsia="Calibri" w:hAnsiTheme="majorHAnsi" w:cstheme="majorHAnsi"/>
            <w:sz w:val="28"/>
            <w:szCs w:val="28"/>
            <w:u w:val="single"/>
          </w:rPr>
          <w:t>https://www.visionssoftware.com/</w:t>
        </w:r>
      </w:hyperlink>
    </w:p>
    <w:p w14:paraId="10DDFD8A" w14:textId="77777777" w:rsidR="002D3991" w:rsidRPr="00687932" w:rsidRDefault="002D3991" w:rsidP="002D3991">
      <w:pPr>
        <w:rPr>
          <w:rFonts w:asciiTheme="majorHAnsi" w:hAnsiTheme="majorHAnsi" w:cstheme="majorHAnsi"/>
          <w:b/>
          <w:bCs/>
          <w:color w:val="FF0000"/>
          <w:sz w:val="24"/>
          <w:szCs w:val="24"/>
        </w:rPr>
      </w:pPr>
    </w:p>
    <w:p w14:paraId="2A010F2D" w14:textId="77777777" w:rsidR="0061576A" w:rsidRPr="00687932" w:rsidRDefault="0061576A" w:rsidP="0061576A">
      <w:pPr>
        <w:pStyle w:val="NoSpacing"/>
        <w:rPr>
          <w:rFonts w:asciiTheme="majorHAnsi" w:hAnsiTheme="majorHAnsi" w:cstheme="majorHAnsi"/>
          <w:sz w:val="24"/>
          <w:szCs w:val="24"/>
        </w:rPr>
      </w:pPr>
    </w:p>
    <w:p w14:paraId="1B19D691" w14:textId="57021A28" w:rsidR="002A40AD" w:rsidRPr="00687932" w:rsidRDefault="002A40AD" w:rsidP="00274A65">
      <w:pPr>
        <w:rPr>
          <w:rFonts w:asciiTheme="majorHAnsi" w:eastAsia="Calibri" w:hAnsiTheme="majorHAnsi" w:cstheme="majorHAnsi"/>
          <w:b/>
          <w:sz w:val="24"/>
          <w:szCs w:val="24"/>
        </w:rPr>
      </w:pPr>
    </w:p>
    <w:p w14:paraId="1ACA5C54" w14:textId="6044C965" w:rsidR="002A40AD" w:rsidRPr="00687932" w:rsidRDefault="002A40AD">
      <w:pPr>
        <w:jc w:val="center"/>
        <w:rPr>
          <w:rFonts w:asciiTheme="majorHAnsi" w:eastAsia="Calibri" w:hAnsiTheme="majorHAnsi" w:cstheme="majorHAnsi"/>
          <w:b/>
          <w:sz w:val="24"/>
          <w:szCs w:val="24"/>
        </w:rPr>
      </w:pPr>
    </w:p>
    <w:p w14:paraId="49EF2173" w14:textId="5D046FA1" w:rsidR="002A40AD" w:rsidRPr="00687932" w:rsidRDefault="002A40AD">
      <w:pPr>
        <w:jc w:val="center"/>
        <w:rPr>
          <w:rFonts w:asciiTheme="majorHAnsi" w:eastAsia="Calibri" w:hAnsiTheme="majorHAnsi" w:cstheme="majorHAnsi"/>
          <w:b/>
          <w:sz w:val="24"/>
          <w:szCs w:val="24"/>
        </w:rPr>
      </w:pPr>
    </w:p>
    <w:p w14:paraId="0E3B6B9A" w14:textId="189BACF1" w:rsidR="000606DE" w:rsidRPr="00687932" w:rsidRDefault="000606DE">
      <w:pPr>
        <w:jc w:val="center"/>
        <w:rPr>
          <w:rFonts w:asciiTheme="majorHAnsi" w:eastAsia="Calibri" w:hAnsiTheme="majorHAnsi" w:cstheme="majorHAnsi"/>
          <w:b/>
          <w:sz w:val="24"/>
          <w:szCs w:val="24"/>
        </w:rPr>
      </w:pPr>
    </w:p>
    <w:p w14:paraId="274663A8" w14:textId="5269F028" w:rsidR="000606DE" w:rsidRPr="00687932" w:rsidRDefault="000606DE">
      <w:pPr>
        <w:jc w:val="center"/>
        <w:rPr>
          <w:rFonts w:asciiTheme="majorHAnsi" w:eastAsia="Calibri" w:hAnsiTheme="majorHAnsi" w:cstheme="majorHAnsi"/>
          <w:b/>
          <w:sz w:val="24"/>
          <w:szCs w:val="24"/>
        </w:rPr>
      </w:pPr>
    </w:p>
    <w:p w14:paraId="14E4C088" w14:textId="755A2444" w:rsidR="002A40AD" w:rsidRPr="00687932" w:rsidRDefault="002A40AD">
      <w:pPr>
        <w:jc w:val="center"/>
        <w:rPr>
          <w:rFonts w:asciiTheme="majorHAnsi" w:eastAsia="Calibri" w:hAnsiTheme="majorHAnsi" w:cstheme="majorHAnsi"/>
          <w:b/>
          <w:sz w:val="24"/>
          <w:szCs w:val="24"/>
        </w:rPr>
      </w:pPr>
    </w:p>
    <w:p w14:paraId="1E2E2C08" w14:textId="6C5BF4F6" w:rsidR="0022185E" w:rsidRPr="00687932" w:rsidRDefault="0022185E">
      <w:pPr>
        <w:jc w:val="center"/>
        <w:rPr>
          <w:rFonts w:asciiTheme="majorHAnsi" w:eastAsia="Calibri" w:hAnsiTheme="majorHAnsi" w:cstheme="majorHAnsi"/>
          <w:b/>
          <w:sz w:val="24"/>
          <w:szCs w:val="24"/>
        </w:rPr>
      </w:pPr>
    </w:p>
    <w:p w14:paraId="1ED17B34" w14:textId="77777777" w:rsidR="0022185E" w:rsidRPr="00687932" w:rsidRDefault="0022185E">
      <w:pPr>
        <w:jc w:val="center"/>
        <w:rPr>
          <w:rFonts w:asciiTheme="majorHAnsi" w:eastAsia="Calibri" w:hAnsiTheme="majorHAnsi" w:cstheme="majorHAnsi"/>
          <w:b/>
          <w:sz w:val="24"/>
          <w:szCs w:val="24"/>
        </w:rPr>
      </w:pPr>
    </w:p>
    <w:p w14:paraId="69EA23BC" w14:textId="77777777" w:rsidR="002A40AD" w:rsidRPr="00687932" w:rsidRDefault="002A40AD">
      <w:pPr>
        <w:jc w:val="center"/>
        <w:rPr>
          <w:rFonts w:asciiTheme="majorHAnsi" w:eastAsia="Calibri" w:hAnsiTheme="majorHAnsi" w:cstheme="majorHAnsi"/>
          <w:b/>
          <w:sz w:val="24"/>
          <w:szCs w:val="24"/>
        </w:rPr>
      </w:pPr>
    </w:p>
    <w:p w14:paraId="5A49F605" w14:textId="7660D94C" w:rsidR="00211F46" w:rsidRPr="00687932" w:rsidRDefault="000606DE" w:rsidP="000606DE">
      <w:pPr>
        <w:widowControl w:val="0"/>
        <w:rPr>
          <w:rFonts w:asciiTheme="majorHAnsi" w:eastAsia="Calibri" w:hAnsiTheme="majorHAnsi" w:cstheme="majorHAnsi"/>
          <w:b/>
          <w:sz w:val="24"/>
          <w:szCs w:val="24"/>
        </w:rPr>
      </w:pPr>
      <w:r w:rsidRPr="00687932">
        <w:rPr>
          <w:rFonts w:asciiTheme="majorHAnsi" w:eastAsia="Calibri" w:hAnsiTheme="majorHAnsi" w:cstheme="majorHAnsi"/>
          <w:b/>
          <w:sz w:val="24"/>
          <w:szCs w:val="24"/>
        </w:rPr>
        <w:t xml:space="preserve"> </w:t>
      </w:r>
    </w:p>
    <w:sectPr w:rsidR="00211F46" w:rsidRPr="00687932">
      <w:headerReference w:type="even" r:id="rId14"/>
      <w:headerReference w:type="default" r:id="rId15"/>
      <w:footerReference w:type="even" r:id="rId16"/>
      <w:footerReference w:type="default" r:id="rId17"/>
      <w:headerReference w:type="first" r:id="rId18"/>
      <w:footerReference w:type="first" r:id="rId19"/>
      <w:pgSz w:w="11906" w:h="16838"/>
      <w:pgMar w:top="1137" w:right="1137" w:bottom="1137" w:left="11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4FA1" w14:textId="77777777" w:rsidR="00930376" w:rsidRDefault="00930376">
      <w:pPr>
        <w:spacing w:line="240" w:lineRule="auto"/>
      </w:pPr>
      <w:r>
        <w:separator/>
      </w:r>
    </w:p>
  </w:endnote>
  <w:endnote w:type="continuationSeparator" w:id="0">
    <w:p w14:paraId="23910016" w14:textId="77777777" w:rsidR="00930376" w:rsidRDefault="00930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2FD6" w14:textId="77777777" w:rsidR="00211F46" w:rsidRDefault="00211F46">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902E" w14:textId="77777777" w:rsidR="00211F46" w:rsidRDefault="00211F46">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60C0" w14:textId="77777777" w:rsidR="00211F46" w:rsidRDefault="00211F46">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0C2A" w14:textId="77777777" w:rsidR="00930376" w:rsidRDefault="00930376">
      <w:pPr>
        <w:spacing w:line="240" w:lineRule="auto"/>
      </w:pPr>
      <w:r>
        <w:separator/>
      </w:r>
    </w:p>
  </w:footnote>
  <w:footnote w:type="continuationSeparator" w:id="0">
    <w:p w14:paraId="4CFF0D32" w14:textId="77777777" w:rsidR="00930376" w:rsidRDefault="009303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A3AD" w14:textId="77777777" w:rsidR="00211F46" w:rsidRDefault="00211F46">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F983" w14:textId="77777777" w:rsidR="00211F46" w:rsidRDefault="00211F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0A22" w14:textId="77777777" w:rsidR="00211F46" w:rsidRDefault="00211F46">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DDA"/>
    <w:multiLevelType w:val="hybridMultilevel"/>
    <w:tmpl w:val="AB2AFF9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3E13AA"/>
    <w:multiLevelType w:val="multilevel"/>
    <w:tmpl w:val="4352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66562"/>
    <w:multiLevelType w:val="hybridMultilevel"/>
    <w:tmpl w:val="6DA254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20FC"/>
    <w:multiLevelType w:val="hybridMultilevel"/>
    <w:tmpl w:val="3A6CB1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6473B"/>
    <w:multiLevelType w:val="hybridMultilevel"/>
    <w:tmpl w:val="B4E8C68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46E4E"/>
    <w:multiLevelType w:val="hybridMultilevel"/>
    <w:tmpl w:val="6180CA30"/>
    <w:lvl w:ilvl="0" w:tplc="269ECC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64929"/>
    <w:multiLevelType w:val="multilevel"/>
    <w:tmpl w:val="BB5C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10100"/>
    <w:multiLevelType w:val="multilevel"/>
    <w:tmpl w:val="0DC6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86280"/>
    <w:multiLevelType w:val="hybridMultilevel"/>
    <w:tmpl w:val="0D885C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537F5"/>
    <w:multiLevelType w:val="hybridMultilevel"/>
    <w:tmpl w:val="C4D015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E32A79"/>
    <w:multiLevelType w:val="hybridMultilevel"/>
    <w:tmpl w:val="C1824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F00F9"/>
    <w:multiLevelType w:val="hybridMultilevel"/>
    <w:tmpl w:val="DAB272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51046"/>
    <w:multiLevelType w:val="hybridMultilevel"/>
    <w:tmpl w:val="0AE65D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7F4A49"/>
    <w:multiLevelType w:val="hybridMultilevel"/>
    <w:tmpl w:val="7F6498E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8921CB"/>
    <w:multiLevelType w:val="hybridMultilevel"/>
    <w:tmpl w:val="3A7ABD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503E04"/>
    <w:multiLevelType w:val="hybridMultilevel"/>
    <w:tmpl w:val="B2E4465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EC4C1C"/>
    <w:multiLevelType w:val="hybridMultilevel"/>
    <w:tmpl w:val="DD7C59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16F6A"/>
    <w:multiLevelType w:val="hybridMultilevel"/>
    <w:tmpl w:val="15C6B4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42B54"/>
    <w:multiLevelType w:val="hybridMultilevel"/>
    <w:tmpl w:val="E0DC1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21FA6"/>
    <w:multiLevelType w:val="hybridMultilevel"/>
    <w:tmpl w:val="D69CCC1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F0366AB"/>
    <w:multiLevelType w:val="multilevel"/>
    <w:tmpl w:val="E21AACF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03134AA"/>
    <w:multiLevelType w:val="hybridMultilevel"/>
    <w:tmpl w:val="18887D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7F1ABD"/>
    <w:multiLevelType w:val="hybridMultilevel"/>
    <w:tmpl w:val="FD2AFB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2A7C44"/>
    <w:multiLevelType w:val="hybridMultilevel"/>
    <w:tmpl w:val="FF9EF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632C3"/>
    <w:multiLevelType w:val="hybridMultilevel"/>
    <w:tmpl w:val="3DBA79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E28"/>
    <w:multiLevelType w:val="hybridMultilevel"/>
    <w:tmpl w:val="51A0D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F05AC"/>
    <w:multiLevelType w:val="hybridMultilevel"/>
    <w:tmpl w:val="A746D77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7E7475"/>
    <w:multiLevelType w:val="multilevel"/>
    <w:tmpl w:val="F542A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E30497"/>
    <w:multiLevelType w:val="hybridMultilevel"/>
    <w:tmpl w:val="6B3EC8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0E004E"/>
    <w:multiLevelType w:val="hybridMultilevel"/>
    <w:tmpl w:val="A4D40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9E1112"/>
    <w:multiLevelType w:val="hybridMultilevel"/>
    <w:tmpl w:val="473679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922B9"/>
    <w:multiLevelType w:val="hybridMultilevel"/>
    <w:tmpl w:val="72C466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E665F"/>
    <w:multiLevelType w:val="hybridMultilevel"/>
    <w:tmpl w:val="C18248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28"/>
  </w:num>
  <w:num w:numId="3">
    <w:abstractNumId w:val="8"/>
  </w:num>
  <w:num w:numId="4">
    <w:abstractNumId w:val="22"/>
  </w:num>
  <w:num w:numId="5">
    <w:abstractNumId w:val="12"/>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4"/>
  </w:num>
  <w:num w:numId="10">
    <w:abstractNumId w:val="29"/>
  </w:num>
  <w:num w:numId="11">
    <w:abstractNumId w:val="3"/>
  </w:num>
  <w:num w:numId="12">
    <w:abstractNumId w:val="30"/>
  </w:num>
  <w:num w:numId="13">
    <w:abstractNumId w:val="10"/>
  </w:num>
  <w:num w:numId="14">
    <w:abstractNumId w:val="19"/>
  </w:num>
  <w:num w:numId="15">
    <w:abstractNumId w:val="15"/>
  </w:num>
  <w:num w:numId="16">
    <w:abstractNumId w:val="13"/>
  </w:num>
  <w:num w:numId="17">
    <w:abstractNumId w:val="26"/>
  </w:num>
  <w:num w:numId="18">
    <w:abstractNumId w:val="17"/>
  </w:num>
  <w:num w:numId="19">
    <w:abstractNumId w:val="2"/>
  </w:num>
  <w:num w:numId="20">
    <w:abstractNumId w:val="11"/>
  </w:num>
  <w:num w:numId="21">
    <w:abstractNumId w:val="27"/>
  </w:num>
  <w:num w:numId="22">
    <w:abstractNumId w:val="7"/>
  </w:num>
  <w:num w:numId="23">
    <w:abstractNumId w:val="21"/>
  </w:num>
  <w:num w:numId="24">
    <w:abstractNumId w:val="0"/>
  </w:num>
  <w:num w:numId="25">
    <w:abstractNumId w:val="6"/>
  </w:num>
  <w:num w:numId="26">
    <w:abstractNumId w:val="1"/>
  </w:num>
  <w:num w:numId="27">
    <w:abstractNumId w:val="24"/>
  </w:num>
  <w:num w:numId="28">
    <w:abstractNumId w:val="16"/>
  </w:num>
  <w:num w:numId="29">
    <w:abstractNumId w:val="31"/>
  </w:num>
  <w:num w:numId="30">
    <w:abstractNumId w:val="23"/>
  </w:num>
  <w:num w:numId="31">
    <w:abstractNumId w:val="32"/>
  </w:num>
  <w:num w:numId="32">
    <w:abstractNumId w:val="18"/>
  </w:num>
  <w:num w:numId="33">
    <w:abstractNumId w:val="25"/>
  </w:num>
  <w:num w:numId="34">
    <w:abstractNumId w:val="4"/>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46"/>
    <w:rsid w:val="0000699B"/>
    <w:rsid w:val="00007410"/>
    <w:rsid w:val="0001224D"/>
    <w:rsid w:val="00022081"/>
    <w:rsid w:val="00051F7C"/>
    <w:rsid w:val="000606DE"/>
    <w:rsid w:val="00070D7A"/>
    <w:rsid w:val="00083E7F"/>
    <w:rsid w:val="00093A15"/>
    <w:rsid w:val="00097D28"/>
    <w:rsid w:val="000A1FB6"/>
    <w:rsid w:val="000B47D8"/>
    <w:rsid w:val="000C67D9"/>
    <w:rsid w:val="000E1DAE"/>
    <w:rsid w:val="000F3B0A"/>
    <w:rsid w:val="00100098"/>
    <w:rsid w:val="001108EC"/>
    <w:rsid w:val="00127866"/>
    <w:rsid w:val="00127C19"/>
    <w:rsid w:val="00131C06"/>
    <w:rsid w:val="001342E2"/>
    <w:rsid w:val="00140B16"/>
    <w:rsid w:val="00144A51"/>
    <w:rsid w:val="00155199"/>
    <w:rsid w:val="00156ABC"/>
    <w:rsid w:val="001571E3"/>
    <w:rsid w:val="00161984"/>
    <w:rsid w:val="00176141"/>
    <w:rsid w:val="0019681E"/>
    <w:rsid w:val="001B1F06"/>
    <w:rsid w:val="001B32B3"/>
    <w:rsid w:val="001B43C6"/>
    <w:rsid w:val="001D73AB"/>
    <w:rsid w:val="001E3C50"/>
    <w:rsid w:val="001F1AD3"/>
    <w:rsid w:val="00202B30"/>
    <w:rsid w:val="00207D1D"/>
    <w:rsid w:val="00211F46"/>
    <w:rsid w:val="00212450"/>
    <w:rsid w:val="00212C6D"/>
    <w:rsid w:val="00214980"/>
    <w:rsid w:val="0022185E"/>
    <w:rsid w:val="00222AD9"/>
    <w:rsid w:val="00227878"/>
    <w:rsid w:val="00263ACB"/>
    <w:rsid w:val="002663F1"/>
    <w:rsid w:val="00271840"/>
    <w:rsid w:val="00274A65"/>
    <w:rsid w:val="00275D7B"/>
    <w:rsid w:val="0028390F"/>
    <w:rsid w:val="002947CA"/>
    <w:rsid w:val="002A40AD"/>
    <w:rsid w:val="002D3991"/>
    <w:rsid w:val="002D7756"/>
    <w:rsid w:val="002E1B2B"/>
    <w:rsid w:val="002E35CB"/>
    <w:rsid w:val="002F03F9"/>
    <w:rsid w:val="002F4559"/>
    <w:rsid w:val="00310D0D"/>
    <w:rsid w:val="003818BE"/>
    <w:rsid w:val="00387547"/>
    <w:rsid w:val="00395A4E"/>
    <w:rsid w:val="0039771F"/>
    <w:rsid w:val="003A0521"/>
    <w:rsid w:val="003A1EAB"/>
    <w:rsid w:val="003A4A4D"/>
    <w:rsid w:val="003B0346"/>
    <w:rsid w:val="003B5A2F"/>
    <w:rsid w:val="003C66AB"/>
    <w:rsid w:val="003D4116"/>
    <w:rsid w:val="003D5213"/>
    <w:rsid w:val="004027C7"/>
    <w:rsid w:val="00403ABA"/>
    <w:rsid w:val="00432153"/>
    <w:rsid w:val="00440578"/>
    <w:rsid w:val="004428C4"/>
    <w:rsid w:val="0044452A"/>
    <w:rsid w:val="0046340E"/>
    <w:rsid w:val="0046401A"/>
    <w:rsid w:val="0046512A"/>
    <w:rsid w:val="00467D61"/>
    <w:rsid w:val="00472522"/>
    <w:rsid w:val="00472D95"/>
    <w:rsid w:val="00487063"/>
    <w:rsid w:val="004B325A"/>
    <w:rsid w:val="004B3930"/>
    <w:rsid w:val="004B5614"/>
    <w:rsid w:val="004C165B"/>
    <w:rsid w:val="004C3510"/>
    <w:rsid w:val="004C3728"/>
    <w:rsid w:val="004E4257"/>
    <w:rsid w:val="005019CA"/>
    <w:rsid w:val="00507705"/>
    <w:rsid w:val="00510699"/>
    <w:rsid w:val="005113D7"/>
    <w:rsid w:val="0051227A"/>
    <w:rsid w:val="005206D9"/>
    <w:rsid w:val="00530964"/>
    <w:rsid w:val="0055456E"/>
    <w:rsid w:val="00565F6A"/>
    <w:rsid w:val="00582517"/>
    <w:rsid w:val="0058796D"/>
    <w:rsid w:val="005C1F8E"/>
    <w:rsid w:val="005C2B7F"/>
    <w:rsid w:val="005D0C9E"/>
    <w:rsid w:val="005D573E"/>
    <w:rsid w:val="005D5CE1"/>
    <w:rsid w:val="005E4C4B"/>
    <w:rsid w:val="005E78F3"/>
    <w:rsid w:val="005F5889"/>
    <w:rsid w:val="006104FD"/>
    <w:rsid w:val="00613660"/>
    <w:rsid w:val="0061576A"/>
    <w:rsid w:val="006302BC"/>
    <w:rsid w:val="006424D9"/>
    <w:rsid w:val="0066240D"/>
    <w:rsid w:val="00664AF0"/>
    <w:rsid w:val="006741F7"/>
    <w:rsid w:val="00684FE0"/>
    <w:rsid w:val="006856A1"/>
    <w:rsid w:val="00687932"/>
    <w:rsid w:val="006A0AD5"/>
    <w:rsid w:val="006B419D"/>
    <w:rsid w:val="006B5CB0"/>
    <w:rsid w:val="006C6DB8"/>
    <w:rsid w:val="006D1B00"/>
    <w:rsid w:val="006D4F6E"/>
    <w:rsid w:val="006D6E88"/>
    <w:rsid w:val="006F0ACB"/>
    <w:rsid w:val="006F370D"/>
    <w:rsid w:val="0071588F"/>
    <w:rsid w:val="0071661F"/>
    <w:rsid w:val="007231A7"/>
    <w:rsid w:val="00730C30"/>
    <w:rsid w:val="007318E8"/>
    <w:rsid w:val="0075009F"/>
    <w:rsid w:val="007569F8"/>
    <w:rsid w:val="00766ECC"/>
    <w:rsid w:val="00770D70"/>
    <w:rsid w:val="00781D36"/>
    <w:rsid w:val="0078526F"/>
    <w:rsid w:val="00785724"/>
    <w:rsid w:val="00786828"/>
    <w:rsid w:val="007942D6"/>
    <w:rsid w:val="007B16C4"/>
    <w:rsid w:val="007C3944"/>
    <w:rsid w:val="007D06DC"/>
    <w:rsid w:val="007D173B"/>
    <w:rsid w:val="007D1F6B"/>
    <w:rsid w:val="007E15DE"/>
    <w:rsid w:val="007F3A49"/>
    <w:rsid w:val="007F5C0F"/>
    <w:rsid w:val="00841A6E"/>
    <w:rsid w:val="0084611C"/>
    <w:rsid w:val="00846516"/>
    <w:rsid w:val="0086584E"/>
    <w:rsid w:val="00882863"/>
    <w:rsid w:val="00884605"/>
    <w:rsid w:val="00894956"/>
    <w:rsid w:val="008B50E4"/>
    <w:rsid w:val="008C4F0C"/>
    <w:rsid w:val="008D5635"/>
    <w:rsid w:val="008D5AD0"/>
    <w:rsid w:val="008E713E"/>
    <w:rsid w:val="008E7B60"/>
    <w:rsid w:val="008F6C82"/>
    <w:rsid w:val="009025F7"/>
    <w:rsid w:val="00907F8D"/>
    <w:rsid w:val="00916113"/>
    <w:rsid w:val="00923BED"/>
    <w:rsid w:val="00930376"/>
    <w:rsid w:val="00931EF7"/>
    <w:rsid w:val="009351C7"/>
    <w:rsid w:val="00941ACB"/>
    <w:rsid w:val="009466FA"/>
    <w:rsid w:val="009578C4"/>
    <w:rsid w:val="00961CAC"/>
    <w:rsid w:val="0096355B"/>
    <w:rsid w:val="00965B47"/>
    <w:rsid w:val="009715E6"/>
    <w:rsid w:val="00974671"/>
    <w:rsid w:val="00983D79"/>
    <w:rsid w:val="0098485E"/>
    <w:rsid w:val="009B2C6F"/>
    <w:rsid w:val="009B381D"/>
    <w:rsid w:val="009B7772"/>
    <w:rsid w:val="009C628A"/>
    <w:rsid w:val="009D23C0"/>
    <w:rsid w:val="009F499C"/>
    <w:rsid w:val="009F587B"/>
    <w:rsid w:val="00A00ED3"/>
    <w:rsid w:val="00A019C7"/>
    <w:rsid w:val="00A050EC"/>
    <w:rsid w:val="00A10484"/>
    <w:rsid w:val="00A175D2"/>
    <w:rsid w:val="00A21BEC"/>
    <w:rsid w:val="00A259D4"/>
    <w:rsid w:val="00A26887"/>
    <w:rsid w:val="00A30B29"/>
    <w:rsid w:val="00A32E20"/>
    <w:rsid w:val="00A406FB"/>
    <w:rsid w:val="00A702AA"/>
    <w:rsid w:val="00A713E9"/>
    <w:rsid w:val="00A7444B"/>
    <w:rsid w:val="00A842FD"/>
    <w:rsid w:val="00A95A58"/>
    <w:rsid w:val="00A95E97"/>
    <w:rsid w:val="00AA6074"/>
    <w:rsid w:val="00AB5509"/>
    <w:rsid w:val="00AB6B9B"/>
    <w:rsid w:val="00AC05AC"/>
    <w:rsid w:val="00AC372B"/>
    <w:rsid w:val="00AC56AD"/>
    <w:rsid w:val="00AE1211"/>
    <w:rsid w:val="00AF4492"/>
    <w:rsid w:val="00B0263E"/>
    <w:rsid w:val="00B026D8"/>
    <w:rsid w:val="00B25B89"/>
    <w:rsid w:val="00B2604B"/>
    <w:rsid w:val="00B81618"/>
    <w:rsid w:val="00B8782D"/>
    <w:rsid w:val="00B91759"/>
    <w:rsid w:val="00B92B81"/>
    <w:rsid w:val="00B9446B"/>
    <w:rsid w:val="00BA2A24"/>
    <w:rsid w:val="00BA5BC8"/>
    <w:rsid w:val="00BA7607"/>
    <w:rsid w:val="00BB7B94"/>
    <w:rsid w:val="00BC2030"/>
    <w:rsid w:val="00BC5E3E"/>
    <w:rsid w:val="00BD0A4E"/>
    <w:rsid w:val="00BD27FC"/>
    <w:rsid w:val="00BE3D13"/>
    <w:rsid w:val="00BE7949"/>
    <w:rsid w:val="00BF2826"/>
    <w:rsid w:val="00BF55B3"/>
    <w:rsid w:val="00BF5647"/>
    <w:rsid w:val="00C03958"/>
    <w:rsid w:val="00C13AC6"/>
    <w:rsid w:val="00C275DC"/>
    <w:rsid w:val="00C40F5E"/>
    <w:rsid w:val="00C50C6D"/>
    <w:rsid w:val="00C549B1"/>
    <w:rsid w:val="00C54F0E"/>
    <w:rsid w:val="00C56D1C"/>
    <w:rsid w:val="00C75E48"/>
    <w:rsid w:val="00C806A8"/>
    <w:rsid w:val="00C91868"/>
    <w:rsid w:val="00C92313"/>
    <w:rsid w:val="00CA5824"/>
    <w:rsid w:val="00CB078B"/>
    <w:rsid w:val="00CB0C8B"/>
    <w:rsid w:val="00CC4C41"/>
    <w:rsid w:val="00CC5CA6"/>
    <w:rsid w:val="00CC6E03"/>
    <w:rsid w:val="00CE19D1"/>
    <w:rsid w:val="00CE45D1"/>
    <w:rsid w:val="00CE63D4"/>
    <w:rsid w:val="00CF39EE"/>
    <w:rsid w:val="00D20838"/>
    <w:rsid w:val="00D22AB8"/>
    <w:rsid w:val="00D26C65"/>
    <w:rsid w:val="00D3669C"/>
    <w:rsid w:val="00D40927"/>
    <w:rsid w:val="00D40FB2"/>
    <w:rsid w:val="00D446ED"/>
    <w:rsid w:val="00D44786"/>
    <w:rsid w:val="00D55B4B"/>
    <w:rsid w:val="00D84446"/>
    <w:rsid w:val="00D87AC2"/>
    <w:rsid w:val="00D9481F"/>
    <w:rsid w:val="00DA5E02"/>
    <w:rsid w:val="00DA7164"/>
    <w:rsid w:val="00DC1A37"/>
    <w:rsid w:val="00DC2675"/>
    <w:rsid w:val="00DD2327"/>
    <w:rsid w:val="00DD2D6D"/>
    <w:rsid w:val="00DF19A4"/>
    <w:rsid w:val="00E073DA"/>
    <w:rsid w:val="00E20076"/>
    <w:rsid w:val="00E460FA"/>
    <w:rsid w:val="00E478EE"/>
    <w:rsid w:val="00E543DE"/>
    <w:rsid w:val="00E54F0A"/>
    <w:rsid w:val="00E967F1"/>
    <w:rsid w:val="00EA1CB9"/>
    <w:rsid w:val="00EB31A0"/>
    <w:rsid w:val="00EC2839"/>
    <w:rsid w:val="00EC4171"/>
    <w:rsid w:val="00EC60CF"/>
    <w:rsid w:val="00EC6343"/>
    <w:rsid w:val="00ED2CB5"/>
    <w:rsid w:val="00ED49DB"/>
    <w:rsid w:val="00EE6C13"/>
    <w:rsid w:val="00F052C7"/>
    <w:rsid w:val="00F100CF"/>
    <w:rsid w:val="00F16922"/>
    <w:rsid w:val="00F24C0E"/>
    <w:rsid w:val="00F25E98"/>
    <w:rsid w:val="00F340E9"/>
    <w:rsid w:val="00F35834"/>
    <w:rsid w:val="00F51BC2"/>
    <w:rsid w:val="00F74829"/>
    <w:rsid w:val="00F90D2C"/>
    <w:rsid w:val="00FB2D52"/>
    <w:rsid w:val="00FB464F"/>
    <w:rsid w:val="00FC30BF"/>
    <w:rsid w:val="00FC5901"/>
    <w:rsid w:val="00FC5F52"/>
    <w:rsid w:val="00FD55DB"/>
    <w:rsid w:val="00FD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88C6"/>
  <w15:docId w15:val="{A581E7A8-ED46-4F4E-9994-C8D26CB5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C1271"/>
    <w:pPr>
      <w:ind w:left="720"/>
      <w:contextualSpacing/>
    </w:pPr>
  </w:style>
  <w:style w:type="paragraph" w:styleId="Header">
    <w:name w:val="header"/>
    <w:basedOn w:val="Normal"/>
    <w:link w:val="HeaderChar"/>
    <w:uiPriority w:val="99"/>
    <w:unhideWhenUsed/>
    <w:rsid w:val="009F1EF2"/>
    <w:pPr>
      <w:tabs>
        <w:tab w:val="center" w:pos="4513"/>
        <w:tab w:val="right" w:pos="9026"/>
      </w:tabs>
      <w:spacing w:line="240" w:lineRule="auto"/>
    </w:pPr>
  </w:style>
  <w:style w:type="character" w:customStyle="1" w:styleId="HeaderChar">
    <w:name w:val="Header Char"/>
    <w:basedOn w:val="DefaultParagraphFont"/>
    <w:link w:val="Header"/>
    <w:uiPriority w:val="99"/>
    <w:rsid w:val="009F1EF2"/>
  </w:style>
  <w:style w:type="paragraph" w:styleId="Footer">
    <w:name w:val="footer"/>
    <w:basedOn w:val="Normal"/>
    <w:link w:val="FooterChar"/>
    <w:uiPriority w:val="99"/>
    <w:unhideWhenUsed/>
    <w:rsid w:val="009F1EF2"/>
    <w:pPr>
      <w:tabs>
        <w:tab w:val="center" w:pos="4513"/>
        <w:tab w:val="right" w:pos="9026"/>
      </w:tabs>
      <w:spacing w:line="240" w:lineRule="auto"/>
    </w:pPr>
  </w:style>
  <w:style w:type="character" w:customStyle="1" w:styleId="FooterChar">
    <w:name w:val="Footer Char"/>
    <w:basedOn w:val="DefaultParagraphFont"/>
    <w:link w:val="Footer"/>
    <w:uiPriority w:val="99"/>
    <w:rsid w:val="009F1EF2"/>
  </w:style>
  <w:style w:type="character" w:styleId="Hyperlink">
    <w:name w:val="Hyperlink"/>
    <w:basedOn w:val="DefaultParagraphFont"/>
    <w:uiPriority w:val="99"/>
    <w:unhideWhenUsed/>
    <w:rsid w:val="00787B77"/>
    <w:rPr>
      <w:color w:val="0000FF" w:themeColor="hyperlink"/>
      <w:u w:val="single"/>
    </w:rPr>
  </w:style>
  <w:style w:type="character" w:styleId="UnresolvedMention">
    <w:name w:val="Unresolved Mention"/>
    <w:basedOn w:val="DefaultParagraphFont"/>
    <w:uiPriority w:val="99"/>
    <w:semiHidden/>
    <w:unhideWhenUsed/>
    <w:rsid w:val="00787B77"/>
    <w:rPr>
      <w:color w:val="605E5C"/>
      <w:shd w:val="clear" w:color="auto" w:fill="E1DFDD"/>
    </w:rPr>
  </w:style>
  <w:style w:type="paragraph" w:styleId="ListBullet">
    <w:name w:val="List Bullet"/>
    <w:basedOn w:val="Normal"/>
    <w:uiPriority w:val="1"/>
    <w:unhideWhenUsed/>
    <w:qFormat/>
    <w:rsid w:val="00EC32B9"/>
    <w:pPr>
      <w:numPr>
        <w:numId w:val="1"/>
      </w:numPr>
      <w:spacing w:after="60" w:line="288" w:lineRule="auto"/>
    </w:pPr>
    <w:rPr>
      <w:rFonts w:asciiTheme="minorHAnsi" w:eastAsiaTheme="minorHAnsi" w:hAnsiTheme="minorHAnsi" w:cstheme="minorBidi"/>
      <w:color w:val="404040" w:themeColor="text1" w:themeTint="BF"/>
      <w:sz w:val="18"/>
      <w:szCs w:val="18"/>
      <w:lang w:val="en-US" w:eastAsia="ja-JP"/>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A406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C2030"/>
    <w:rPr>
      <w:b/>
      <w:bCs/>
    </w:rPr>
  </w:style>
  <w:style w:type="paragraph" w:styleId="NoSpacing">
    <w:name w:val="No Spacing"/>
    <w:uiPriority w:val="1"/>
    <w:qFormat/>
    <w:rsid w:val="0061576A"/>
    <w:pPr>
      <w:spacing w:line="240" w:lineRule="auto"/>
    </w:pPr>
    <w:rPr>
      <w:rFonts w:asciiTheme="minorHAnsi" w:eastAsiaTheme="minorHAnsi" w:hAnsiTheme="minorHAnsi" w:cstheme="minorBidi"/>
      <w:lang w:val="en-US"/>
    </w:rPr>
  </w:style>
  <w:style w:type="table" w:styleId="TableGrid">
    <w:name w:val="Table Grid"/>
    <w:basedOn w:val="TableNormal"/>
    <w:uiPriority w:val="39"/>
    <w:rsid w:val="002D3991"/>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974">
      <w:bodyDiv w:val="1"/>
      <w:marLeft w:val="0"/>
      <w:marRight w:val="0"/>
      <w:marTop w:val="0"/>
      <w:marBottom w:val="0"/>
      <w:divBdr>
        <w:top w:val="none" w:sz="0" w:space="0" w:color="auto"/>
        <w:left w:val="none" w:sz="0" w:space="0" w:color="auto"/>
        <w:bottom w:val="none" w:sz="0" w:space="0" w:color="auto"/>
        <w:right w:val="none" w:sz="0" w:space="0" w:color="auto"/>
      </w:divBdr>
    </w:div>
    <w:div w:id="139033397">
      <w:bodyDiv w:val="1"/>
      <w:marLeft w:val="0"/>
      <w:marRight w:val="0"/>
      <w:marTop w:val="0"/>
      <w:marBottom w:val="0"/>
      <w:divBdr>
        <w:top w:val="none" w:sz="0" w:space="0" w:color="auto"/>
        <w:left w:val="none" w:sz="0" w:space="0" w:color="auto"/>
        <w:bottom w:val="none" w:sz="0" w:space="0" w:color="auto"/>
        <w:right w:val="none" w:sz="0" w:space="0" w:color="auto"/>
      </w:divBdr>
    </w:div>
    <w:div w:id="166096820">
      <w:bodyDiv w:val="1"/>
      <w:marLeft w:val="0"/>
      <w:marRight w:val="0"/>
      <w:marTop w:val="0"/>
      <w:marBottom w:val="0"/>
      <w:divBdr>
        <w:top w:val="none" w:sz="0" w:space="0" w:color="auto"/>
        <w:left w:val="none" w:sz="0" w:space="0" w:color="auto"/>
        <w:bottom w:val="none" w:sz="0" w:space="0" w:color="auto"/>
        <w:right w:val="none" w:sz="0" w:space="0" w:color="auto"/>
      </w:divBdr>
    </w:div>
    <w:div w:id="348608036">
      <w:bodyDiv w:val="1"/>
      <w:marLeft w:val="0"/>
      <w:marRight w:val="0"/>
      <w:marTop w:val="0"/>
      <w:marBottom w:val="0"/>
      <w:divBdr>
        <w:top w:val="none" w:sz="0" w:space="0" w:color="auto"/>
        <w:left w:val="none" w:sz="0" w:space="0" w:color="auto"/>
        <w:bottom w:val="none" w:sz="0" w:space="0" w:color="auto"/>
        <w:right w:val="none" w:sz="0" w:space="0" w:color="auto"/>
      </w:divBdr>
    </w:div>
    <w:div w:id="384186452">
      <w:bodyDiv w:val="1"/>
      <w:marLeft w:val="0"/>
      <w:marRight w:val="0"/>
      <w:marTop w:val="0"/>
      <w:marBottom w:val="0"/>
      <w:divBdr>
        <w:top w:val="none" w:sz="0" w:space="0" w:color="auto"/>
        <w:left w:val="none" w:sz="0" w:space="0" w:color="auto"/>
        <w:bottom w:val="none" w:sz="0" w:space="0" w:color="auto"/>
        <w:right w:val="none" w:sz="0" w:space="0" w:color="auto"/>
      </w:divBdr>
    </w:div>
    <w:div w:id="453603637">
      <w:bodyDiv w:val="1"/>
      <w:marLeft w:val="0"/>
      <w:marRight w:val="0"/>
      <w:marTop w:val="0"/>
      <w:marBottom w:val="0"/>
      <w:divBdr>
        <w:top w:val="none" w:sz="0" w:space="0" w:color="auto"/>
        <w:left w:val="none" w:sz="0" w:space="0" w:color="auto"/>
        <w:bottom w:val="none" w:sz="0" w:space="0" w:color="auto"/>
        <w:right w:val="none" w:sz="0" w:space="0" w:color="auto"/>
      </w:divBdr>
    </w:div>
    <w:div w:id="534125297">
      <w:bodyDiv w:val="1"/>
      <w:marLeft w:val="0"/>
      <w:marRight w:val="0"/>
      <w:marTop w:val="0"/>
      <w:marBottom w:val="0"/>
      <w:divBdr>
        <w:top w:val="none" w:sz="0" w:space="0" w:color="auto"/>
        <w:left w:val="none" w:sz="0" w:space="0" w:color="auto"/>
        <w:bottom w:val="none" w:sz="0" w:space="0" w:color="auto"/>
        <w:right w:val="none" w:sz="0" w:space="0" w:color="auto"/>
      </w:divBdr>
    </w:div>
    <w:div w:id="618341484">
      <w:bodyDiv w:val="1"/>
      <w:marLeft w:val="0"/>
      <w:marRight w:val="0"/>
      <w:marTop w:val="0"/>
      <w:marBottom w:val="0"/>
      <w:divBdr>
        <w:top w:val="none" w:sz="0" w:space="0" w:color="auto"/>
        <w:left w:val="none" w:sz="0" w:space="0" w:color="auto"/>
        <w:bottom w:val="none" w:sz="0" w:space="0" w:color="auto"/>
        <w:right w:val="none" w:sz="0" w:space="0" w:color="auto"/>
      </w:divBdr>
    </w:div>
    <w:div w:id="725571554">
      <w:bodyDiv w:val="1"/>
      <w:marLeft w:val="0"/>
      <w:marRight w:val="0"/>
      <w:marTop w:val="0"/>
      <w:marBottom w:val="0"/>
      <w:divBdr>
        <w:top w:val="none" w:sz="0" w:space="0" w:color="auto"/>
        <w:left w:val="none" w:sz="0" w:space="0" w:color="auto"/>
        <w:bottom w:val="none" w:sz="0" w:space="0" w:color="auto"/>
        <w:right w:val="none" w:sz="0" w:space="0" w:color="auto"/>
      </w:divBdr>
    </w:div>
    <w:div w:id="868682117">
      <w:bodyDiv w:val="1"/>
      <w:marLeft w:val="0"/>
      <w:marRight w:val="0"/>
      <w:marTop w:val="0"/>
      <w:marBottom w:val="0"/>
      <w:divBdr>
        <w:top w:val="none" w:sz="0" w:space="0" w:color="auto"/>
        <w:left w:val="none" w:sz="0" w:space="0" w:color="auto"/>
        <w:bottom w:val="none" w:sz="0" w:space="0" w:color="auto"/>
        <w:right w:val="none" w:sz="0" w:space="0" w:color="auto"/>
      </w:divBdr>
    </w:div>
    <w:div w:id="886642382">
      <w:bodyDiv w:val="1"/>
      <w:marLeft w:val="0"/>
      <w:marRight w:val="0"/>
      <w:marTop w:val="0"/>
      <w:marBottom w:val="0"/>
      <w:divBdr>
        <w:top w:val="none" w:sz="0" w:space="0" w:color="auto"/>
        <w:left w:val="none" w:sz="0" w:space="0" w:color="auto"/>
        <w:bottom w:val="none" w:sz="0" w:space="0" w:color="auto"/>
        <w:right w:val="none" w:sz="0" w:space="0" w:color="auto"/>
      </w:divBdr>
    </w:div>
    <w:div w:id="1037851633">
      <w:bodyDiv w:val="1"/>
      <w:marLeft w:val="0"/>
      <w:marRight w:val="0"/>
      <w:marTop w:val="0"/>
      <w:marBottom w:val="0"/>
      <w:divBdr>
        <w:top w:val="none" w:sz="0" w:space="0" w:color="auto"/>
        <w:left w:val="none" w:sz="0" w:space="0" w:color="auto"/>
        <w:bottom w:val="none" w:sz="0" w:space="0" w:color="auto"/>
        <w:right w:val="none" w:sz="0" w:space="0" w:color="auto"/>
      </w:divBdr>
    </w:div>
    <w:div w:id="1039478883">
      <w:bodyDiv w:val="1"/>
      <w:marLeft w:val="0"/>
      <w:marRight w:val="0"/>
      <w:marTop w:val="0"/>
      <w:marBottom w:val="0"/>
      <w:divBdr>
        <w:top w:val="none" w:sz="0" w:space="0" w:color="auto"/>
        <w:left w:val="none" w:sz="0" w:space="0" w:color="auto"/>
        <w:bottom w:val="none" w:sz="0" w:space="0" w:color="auto"/>
        <w:right w:val="none" w:sz="0" w:space="0" w:color="auto"/>
      </w:divBdr>
    </w:div>
    <w:div w:id="1150057873">
      <w:bodyDiv w:val="1"/>
      <w:marLeft w:val="0"/>
      <w:marRight w:val="0"/>
      <w:marTop w:val="0"/>
      <w:marBottom w:val="0"/>
      <w:divBdr>
        <w:top w:val="none" w:sz="0" w:space="0" w:color="auto"/>
        <w:left w:val="none" w:sz="0" w:space="0" w:color="auto"/>
        <w:bottom w:val="none" w:sz="0" w:space="0" w:color="auto"/>
        <w:right w:val="none" w:sz="0" w:space="0" w:color="auto"/>
      </w:divBdr>
    </w:div>
    <w:div w:id="1164012605">
      <w:bodyDiv w:val="1"/>
      <w:marLeft w:val="0"/>
      <w:marRight w:val="0"/>
      <w:marTop w:val="0"/>
      <w:marBottom w:val="0"/>
      <w:divBdr>
        <w:top w:val="none" w:sz="0" w:space="0" w:color="auto"/>
        <w:left w:val="none" w:sz="0" w:space="0" w:color="auto"/>
        <w:bottom w:val="none" w:sz="0" w:space="0" w:color="auto"/>
        <w:right w:val="none" w:sz="0" w:space="0" w:color="auto"/>
      </w:divBdr>
    </w:div>
    <w:div w:id="1166436348">
      <w:bodyDiv w:val="1"/>
      <w:marLeft w:val="0"/>
      <w:marRight w:val="0"/>
      <w:marTop w:val="0"/>
      <w:marBottom w:val="0"/>
      <w:divBdr>
        <w:top w:val="none" w:sz="0" w:space="0" w:color="auto"/>
        <w:left w:val="none" w:sz="0" w:space="0" w:color="auto"/>
        <w:bottom w:val="none" w:sz="0" w:space="0" w:color="auto"/>
        <w:right w:val="none" w:sz="0" w:space="0" w:color="auto"/>
      </w:divBdr>
    </w:div>
    <w:div w:id="1235509393">
      <w:bodyDiv w:val="1"/>
      <w:marLeft w:val="0"/>
      <w:marRight w:val="0"/>
      <w:marTop w:val="0"/>
      <w:marBottom w:val="0"/>
      <w:divBdr>
        <w:top w:val="none" w:sz="0" w:space="0" w:color="auto"/>
        <w:left w:val="none" w:sz="0" w:space="0" w:color="auto"/>
        <w:bottom w:val="none" w:sz="0" w:space="0" w:color="auto"/>
        <w:right w:val="none" w:sz="0" w:space="0" w:color="auto"/>
      </w:divBdr>
    </w:div>
    <w:div w:id="1281259147">
      <w:bodyDiv w:val="1"/>
      <w:marLeft w:val="0"/>
      <w:marRight w:val="0"/>
      <w:marTop w:val="0"/>
      <w:marBottom w:val="0"/>
      <w:divBdr>
        <w:top w:val="none" w:sz="0" w:space="0" w:color="auto"/>
        <w:left w:val="none" w:sz="0" w:space="0" w:color="auto"/>
        <w:bottom w:val="none" w:sz="0" w:space="0" w:color="auto"/>
        <w:right w:val="none" w:sz="0" w:space="0" w:color="auto"/>
      </w:divBdr>
    </w:div>
    <w:div w:id="1300920793">
      <w:bodyDiv w:val="1"/>
      <w:marLeft w:val="0"/>
      <w:marRight w:val="0"/>
      <w:marTop w:val="0"/>
      <w:marBottom w:val="0"/>
      <w:divBdr>
        <w:top w:val="none" w:sz="0" w:space="0" w:color="auto"/>
        <w:left w:val="none" w:sz="0" w:space="0" w:color="auto"/>
        <w:bottom w:val="none" w:sz="0" w:space="0" w:color="auto"/>
        <w:right w:val="none" w:sz="0" w:space="0" w:color="auto"/>
      </w:divBdr>
    </w:div>
    <w:div w:id="1308172093">
      <w:bodyDiv w:val="1"/>
      <w:marLeft w:val="0"/>
      <w:marRight w:val="0"/>
      <w:marTop w:val="0"/>
      <w:marBottom w:val="0"/>
      <w:divBdr>
        <w:top w:val="none" w:sz="0" w:space="0" w:color="auto"/>
        <w:left w:val="none" w:sz="0" w:space="0" w:color="auto"/>
        <w:bottom w:val="none" w:sz="0" w:space="0" w:color="auto"/>
        <w:right w:val="none" w:sz="0" w:space="0" w:color="auto"/>
      </w:divBdr>
    </w:div>
    <w:div w:id="1361006665">
      <w:bodyDiv w:val="1"/>
      <w:marLeft w:val="0"/>
      <w:marRight w:val="0"/>
      <w:marTop w:val="0"/>
      <w:marBottom w:val="0"/>
      <w:divBdr>
        <w:top w:val="none" w:sz="0" w:space="0" w:color="auto"/>
        <w:left w:val="none" w:sz="0" w:space="0" w:color="auto"/>
        <w:bottom w:val="none" w:sz="0" w:space="0" w:color="auto"/>
        <w:right w:val="none" w:sz="0" w:space="0" w:color="auto"/>
      </w:divBdr>
    </w:div>
    <w:div w:id="1435058440">
      <w:bodyDiv w:val="1"/>
      <w:marLeft w:val="0"/>
      <w:marRight w:val="0"/>
      <w:marTop w:val="0"/>
      <w:marBottom w:val="0"/>
      <w:divBdr>
        <w:top w:val="none" w:sz="0" w:space="0" w:color="auto"/>
        <w:left w:val="none" w:sz="0" w:space="0" w:color="auto"/>
        <w:bottom w:val="none" w:sz="0" w:space="0" w:color="auto"/>
        <w:right w:val="none" w:sz="0" w:space="0" w:color="auto"/>
      </w:divBdr>
    </w:div>
    <w:div w:id="1436557952">
      <w:bodyDiv w:val="1"/>
      <w:marLeft w:val="0"/>
      <w:marRight w:val="0"/>
      <w:marTop w:val="0"/>
      <w:marBottom w:val="0"/>
      <w:divBdr>
        <w:top w:val="none" w:sz="0" w:space="0" w:color="auto"/>
        <w:left w:val="none" w:sz="0" w:space="0" w:color="auto"/>
        <w:bottom w:val="none" w:sz="0" w:space="0" w:color="auto"/>
        <w:right w:val="none" w:sz="0" w:space="0" w:color="auto"/>
      </w:divBdr>
    </w:div>
    <w:div w:id="1440107103">
      <w:bodyDiv w:val="1"/>
      <w:marLeft w:val="0"/>
      <w:marRight w:val="0"/>
      <w:marTop w:val="0"/>
      <w:marBottom w:val="0"/>
      <w:divBdr>
        <w:top w:val="none" w:sz="0" w:space="0" w:color="auto"/>
        <w:left w:val="none" w:sz="0" w:space="0" w:color="auto"/>
        <w:bottom w:val="none" w:sz="0" w:space="0" w:color="auto"/>
        <w:right w:val="none" w:sz="0" w:space="0" w:color="auto"/>
      </w:divBdr>
    </w:div>
    <w:div w:id="1440836775">
      <w:bodyDiv w:val="1"/>
      <w:marLeft w:val="0"/>
      <w:marRight w:val="0"/>
      <w:marTop w:val="0"/>
      <w:marBottom w:val="0"/>
      <w:divBdr>
        <w:top w:val="none" w:sz="0" w:space="0" w:color="auto"/>
        <w:left w:val="none" w:sz="0" w:space="0" w:color="auto"/>
        <w:bottom w:val="none" w:sz="0" w:space="0" w:color="auto"/>
        <w:right w:val="none" w:sz="0" w:space="0" w:color="auto"/>
      </w:divBdr>
    </w:div>
    <w:div w:id="1493839009">
      <w:bodyDiv w:val="1"/>
      <w:marLeft w:val="0"/>
      <w:marRight w:val="0"/>
      <w:marTop w:val="0"/>
      <w:marBottom w:val="0"/>
      <w:divBdr>
        <w:top w:val="none" w:sz="0" w:space="0" w:color="auto"/>
        <w:left w:val="none" w:sz="0" w:space="0" w:color="auto"/>
        <w:bottom w:val="none" w:sz="0" w:space="0" w:color="auto"/>
        <w:right w:val="none" w:sz="0" w:space="0" w:color="auto"/>
      </w:divBdr>
    </w:div>
    <w:div w:id="1608543616">
      <w:bodyDiv w:val="1"/>
      <w:marLeft w:val="0"/>
      <w:marRight w:val="0"/>
      <w:marTop w:val="0"/>
      <w:marBottom w:val="0"/>
      <w:divBdr>
        <w:top w:val="none" w:sz="0" w:space="0" w:color="auto"/>
        <w:left w:val="none" w:sz="0" w:space="0" w:color="auto"/>
        <w:bottom w:val="none" w:sz="0" w:space="0" w:color="auto"/>
        <w:right w:val="none" w:sz="0" w:space="0" w:color="auto"/>
      </w:divBdr>
    </w:div>
    <w:div w:id="1618676669">
      <w:bodyDiv w:val="1"/>
      <w:marLeft w:val="0"/>
      <w:marRight w:val="0"/>
      <w:marTop w:val="0"/>
      <w:marBottom w:val="0"/>
      <w:divBdr>
        <w:top w:val="none" w:sz="0" w:space="0" w:color="auto"/>
        <w:left w:val="none" w:sz="0" w:space="0" w:color="auto"/>
        <w:bottom w:val="none" w:sz="0" w:space="0" w:color="auto"/>
        <w:right w:val="none" w:sz="0" w:space="0" w:color="auto"/>
      </w:divBdr>
    </w:div>
    <w:div w:id="1675493450">
      <w:bodyDiv w:val="1"/>
      <w:marLeft w:val="0"/>
      <w:marRight w:val="0"/>
      <w:marTop w:val="0"/>
      <w:marBottom w:val="0"/>
      <w:divBdr>
        <w:top w:val="none" w:sz="0" w:space="0" w:color="auto"/>
        <w:left w:val="none" w:sz="0" w:space="0" w:color="auto"/>
        <w:bottom w:val="none" w:sz="0" w:space="0" w:color="auto"/>
        <w:right w:val="none" w:sz="0" w:space="0" w:color="auto"/>
      </w:divBdr>
    </w:div>
    <w:div w:id="1682900793">
      <w:bodyDiv w:val="1"/>
      <w:marLeft w:val="0"/>
      <w:marRight w:val="0"/>
      <w:marTop w:val="0"/>
      <w:marBottom w:val="0"/>
      <w:divBdr>
        <w:top w:val="none" w:sz="0" w:space="0" w:color="auto"/>
        <w:left w:val="none" w:sz="0" w:space="0" w:color="auto"/>
        <w:bottom w:val="none" w:sz="0" w:space="0" w:color="auto"/>
        <w:right w:val="none" w:sz="0" w:space="0" w:color="auto"/>
      </w:divBdr>
    </w:div>
    <w:div w:id="1697540265">
      <w:bodyDiv w:val="1"/>
      <w:marLeft w:val="0"/>
      <w:marRight w:val="0"/>
      <w:marTop w:val="0"/>
      <w:marBottom w:val="0"/>
      <w:divBdr>
        <w:top w:val="none" w:sz="0" w:space="0" w:color="auto"/>
        <w:left w:val="none" w:sz="0" w:space="0" w:color="auto"/>
        <w:bottom w:val="none" w:sz="0" w:space="0" w:color="auto"/>
        <w:right w:val="none" w:sz="0" w:space="0" w:color="auto"/>
      </w:divBdr>
    </w:div>
    <w:div w:id="1726759279">
      <w:bodyDiv w:val="1"/>
      <w:marLeft w:val="0"/>
      <w:marRight w:val="0"/>
      <w:marTop w:val="0"/>
      <w:marBottom w:val="0"/>
      <w:divBdr>
        <w:top w:val="none" w:sz="0" w:space="0" w:color="auto"/>
        <w:left w:val="none" w:sz="0" w:space="0" w:color="auto"/>
        <w:bottom w:val="none" w:sz="0" w:space="0" w:color="auto"/>
        <w:right w:val="none" w:sz="0" w:space="0" w:color="auto"/>
      </w:divBdr>
    </w:div>
    <w:div w:id="1800226718">
      <w:bodyDiv w:val="1"/>
      <w:marLeft w:val="0"/>
      <w:marRight w:val="0"/>
      <w:marTop w:val="0"/>
      <w:marBottom w:val="0"/>
      <w:divBdr>
        <w:top w:val="none" w:sz="0" w:space="0" w:color="auto"/>
        <w:left w:val="none" w:sz="0" w:space="0" w:color="auto"/>
        <w:bottom w:val="none" w:sz="0" w:space="0" w:color="auto"/>
        <w:right w:val="none" w:sz="0" w:space="0" w:color="auto"/>
      </w:divBdr>
    </w:div>
    <w:div w:id="1872723786">
      <w:bodyDiv w:val="1"/>
      <w:marLeft w:val="0"/>
      <w:marRight w:val="0"/>
      <w:marTop w:val="0"/>
      <w:marBottom w:val="0"/>
      <w:divBdr>
        <w:top w:val="none" w:sz="0" w:space="0" w:color="auto"/>
        <w:left w:val="none" w:sz="0" w:space="0" w:color="auto"/>
        <w:bottom w:val="none" w:sz="0" w:space="0" w:color="auto"/>
        <w:right w:val="none" w:sz="0" w:space="0" w:color="auto"/>
      </w:divBdr>
    </w:div>
    <w:div w:id="1939941027">
      <w:bodyDiv w:val="1"/>
      <w:marLeft w:val="0"/>
      <w:marRight w:val="0"/>
      <w:marTop w:val="0"/>
      <w:marBottom w:val="0"/>
      <w:divBdr>
        <w:top w:val="none" w:sz="0" w:space="0" w:color="auto"/>
        <w:left w:val="none" w:sz="0" w:space="0" w:color="auto"/>
        <w:bottom w:val="none" w:sz="0" w:space="0" w:color="auto"/>
        <w:right w:val="none" w:sz="0" w:space="0" w:color="auto"/>
      </w:divBdr>
    </w:div>
    <w:div w:id="1987663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sionssoftware.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20sales@visions.net.i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erare.io/ma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IwWGzBXyxbBJ9sVJ88/V8gMqbQ==">AMUW2mUZhPYQlPUbZXjt0JR3rPLp4/1Z9EWmhUBPWrGmIeH2TFPZtgpZkDpUzgq+G61m9V3TSqSCgUP0NWxJBAaaafA/v/iQnhPrt+vevCHaX4+9QX8OrztlBp5e2seRB3qYJ3kdocNF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Visions MS-3</cp:lastModifiedBy>
  <cp:revision>12</cp:revision>
  <dcterms:created xsi:type="dcterms:W3CDTF">2021-11-17T07:35:00Z</dcterms:created>
  <dcterms:modified xsi:type="dcterms:W3CDTF">2021-11-17T07:41:00Z</dcterms:modified>
</cp:coreProperties>
</file>